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673A" w14:textId="4022D4D1" w:rsidR="009F0372" w:rsidRPr="00AD37B6" w:rsidRDefault="009F0372" w:rsidP="009F0372">
      <w:pPr>
        <w:spacing w:after="0" w:line="240" w:lineRule="auto"/>
        <w:jc w:val="center"/>
        <w:rPr>
          <w:b/>
          <w:color w:val="365F91" w:themeColor="accent1" w:themeShade="BF"/>
          <w:sz w:val="28"/>
          <w:szCs w:val="28"/>
          <w:lang w:val="en-US"/>
        </w:rPr>
      </w:pPr>
      <w:bookmarkStart w:id="0" w:name="_GoBack"/>
      <w:bookmarkEnd w:id="0"/>
      <w:r w:rsidRPr="00AD37B6">
        <w:rPr>
          <w:b/>
          <w:color w:val="365F91" w:themeColor="accent1" w:themeShade="BF"/>
          <w:sz w:val="28"/>
          <w:szCs w:val="28"/>
          <w:lang w:val="en-US"/>
        </w:rPr>
        <w:t>Competition for developing an idea on a topic related to nuclear energy "</w:t>
      </w:r>
      <w:r w:rsidRPr="00C15FED">
        <w:rPr>
          <w:b/>
          <w:color w:val="365F91" w:themeColor="accent1" w:themeShade="BF"/>
          <w:sz w:val="28"/>
          <w:szCs w:val="28"/>
          <w:lang w:val="en-US"/>
        </w:rPr>
        <w:t>HACK</w:t>
      </w:r>
      <w:r w:rsidRPr="00C15FED">
        <w:rPr>
          <w:b/>
          <w:color w:val="00B050"/>
          <w:sz w:val="28"/>
          <w:szCs w:val="28"/>
          <w:lang w:val="en-US"/>
        </w:rPr>
        <w:t>ATOM</w:t>
      </w:r>
      <w:r w:rsidR="00B95BFB">
        <w:rPr>
          <w:b/>
          <w:color w:val="00B050"/>
          <w:sz w:val="28"/>
          <w:szCs w:val="28"/>
          <w:lang w:val="en-US"/>
        </w:rPr>
        <w:t xml:space="preserve"> </w:t>
      </w:r>
      <w:r w:rsidR="00B95BFB" w:rsidRPr="00B95BFB">
        <w:rPr>
          <w:b/>
          <w:color w:val="365F91" w:themeColor="accent1" w:themeShade="BF"/>
          <w:sz w:val="28"/>
          <w:szCs w:val="28"/>
          <w:lang w:val="en-US"/>
        </w:rPr>
        <w:t>HUNGARY</w:t>
      </w:r>
      <w:r w:rsidRPr="00AD37B6">
        <w:rPr>
          <w:b/>
          <w:color w:val="365F91" w:themeColor="accent1" w:themeShade="BF"/>
          <w:sz w:val="28"/>
          <w:szCs w:val="28"/>
          <w:lang w:val="en-US"/>
        </w:rPr>
        <w:t>"</w:t>
      </w:r>
    </w:p>
    <w:p w14:paraId="4146F452" w14:textId="77777777" w:rsidR="009F0372" w:rsidRPr="00AD37B6" w:rsidRDefault="009F0372" w:rsidP="009F0372">
      <w:pPr>
        <w:spacing w:after="0" w:line="240" w:lineRule="auto"/>
        <w:jc w:val="center"/>
        <w:rPr>
          <w:b/>
          <w:color w:val="365F91" w:themeColor="accent1" w:themeShade="BF"/>
          <w:sz w:val="28"/>
          <w:szCs w:val="28"/>
          <w:lang w:val="en-US"/>
        </w:rPr>
      </w:pPr>
    </w:p>
    <w:p w14:paraId="5A17C527" w14:textId="77777777" w:rsidR="009F0372" w:rsidRPr="00AD37B6" w:rsidRDefault="009F0372" w:rsidP="009F0372">
      <w:pPr>
        <w:spacing w:after="0" w:line="240" w:lineRule="auto"/>
        <w:jc w:val="center"/>
        <w:rPr>
          <w:b/>
          <w:color w:val="365F91" w:themeColor="accent1" w:themeShade="BF"/>
          <w:sz w:val="28"/>
          <w:szCs w:val="28"/>
          <w:lang w:val="en-US"/>
        </w:rPr>
      </w:pPr>
      <w:r w:rsidRPr="00AD37B6">
        <w:rPr>
          <w:b/>
          <w:color w:val="365F91" w:themeColor="accent1" w:themeShade="BF"/>
          <w:sz w:val="28"/>
          <w:szCs w:val="28"/>
          <w:lang w:val="en-US"/>
        </w:rPr>
        <w:t>CONCEPT</w:t>
      </w:r>
    </w:p>
    <w:p w14:paraId="49D94E96" w14:textId="77777777" w:rsidR="00825F1A" w:rsidRPr="00AD37B6" w:rsidRDefault="00825F1A" w:rsidP="00F44B5D">
      <w:pPr>
        <w:spacing w:after="0" w:line="240" w:lineRule="auto"/>
        <w:rPr>
          <w:b/>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0C7FF8" w:rsidRPr="00AD37B6" w14:paraId="531C7F38" w14:textId="77777777" w:rsidTr="000C7FF8">
        <w:tc>
          <w:tcPr>
            <w:tcW w:w="9212" w:type="dxa"/>
            <w:shd w:val="clear" w:color="auto" w:fill="C6D9F1" w:themeFill="text2" w:themeFillTint="33"/>
          </w:tcPr>
          <w:p w14:paraId="30A8B45F" w14:textId="2FD75530" w:rsidR="000C7FF8" w:rsidRPr="00AD37B6" w:rsidRDefault="009F0372" w:rsidP="00F44B5D">
            <w:pPr>
              <w:rPr>
                <w:b/>
                <w:lang w:val="en-US"/>
              </w:rPr>
            </w:pPr>
            <w:r w:rsidRPr="00AD37B6">
              <w:rPr>
                <w:b/>
                <w:lang w:val="en-US"/>
              </w:rPr>
              <w:t xml:space="preserve">Introduction </w:t>
            </w:r>
          </w:p>
        </w:tc>
      </w:tr>
    </w:tbl>
    <w:p w14:paraId="074977F7" w14:textId="77777777" w:rsidR="00815FFE" w:rsidRPr="00AD37B6" w:rsidRDefault="00815FFE" w:rsidP="00F44B5D">
      <w:pPr>
        <w:spacing w:after="0" w:line="240" w:lineRule="auto"/>
        <w:rPr>
          <w:lang w:val="en-US"/>
        </w:rPr>
      </w:pPr>
    </w:p>
    <w:p w14:paraId="342B5973" w14:textId="7FEBA855" w:rsidR="009F0372" w:rsidRPr="00AD37B6" w:rsidRDefault="009F0372" w:rsidP="009F0372">
      <w:pPr>
        <w:spacing w:after="0" w:line="240" w:lineRule="auto"/>
        <w:jc w:val="both"/>
        <w:rPr>
          <w:lang w:val="en-US"/>
        </w:rPr>
      </w:pPr>
      <w:r w:rsidRPr="00AD37B6">
        <w:rPr>
          <w:lang w:val="en-US"/>
        </w:rPr>
        <w:t xml:space="preserve">Innovations and new technologies are entering and helping to develop areas such as ecology and energy. </w:t>
      </w:r>
      <w:r w:rsidR="00AD37B6">
        <w:rPr>
          <w:lang w:val="en-US"/>
        </w:rPr>
        <w:t>I</w:t>
      </w:r>
      <w:r w:rsidRPr="00AD37B6">
        <w:rPr>
          <w:lang w:val="en-US"/>
        </w:rPr>
        <w:t>nnovation</w:t>
      </w:r>
      <w:r w:rsidR="00AD37B6">
        <w:rPr>
          <w:lang w:val="en-US"/>
        </w:rPr>
        <w:t>s are</w:t>
      </w:r>
      <w:r w:rsidRPr="00AD37B6">
        <w:rPr>
          <w:lang w:val="en-US"/>
        </w:rPr>
        <w:t xml:space="preserve"> crucial to increase their safety and security</w:t>
      </w:r>
      <w:r w:rsidR="00AD37B6">
        <w:rPr>
          <w:lang w:val="en-US"/>
        </w:rPr>
        <w:t>, e</w:t>
      </w:r>
      <w:r w:rsidR="00AD37B6" w:rsidRPr="00AD37B6">
        <w:rPr>
          <w:lang w:val="en-US"/>
        </w:rPr>
        <w:t>specially in the field of nuclear technology</w:t>
      </w:r>
      <w:r w:rsidR="00AD37B6">
        <w:rPr>
          <w:lang w:val="en-US"/>
        </w:rPr>
        <w:t>.</w:t>
      </w:r>
    </w:p>
    <w:p w14:paraId="7E137208" w14:textId="77777777" w:rsidR="009F0372" w:rsidRPr="00AD37B6" w:rsidRDefault="009F0372" w:rsidP="009F0372">
      <w:pPr>
        <w:spacing w:after="0" w:line="240" w:lineRule="auto"/>
        <w:jc w:val="both"/>
        <w:rPr>
          <w:lang w:val="en-US"/>
        </w:rPr>
      </w:pPr>
    </w:p>
    <w:p w14:paraId="4B0A9444" w14:textId="77777777" w:rsidR="009F0372" w:rsidRPr="00AD37B6" w:rsidRDefault="009F0372" w:rsidP="009F0372">
      <w:pPr>
        <w:spacing w:after="0" w:line="240" w:lineRule="auto"/>
        <w:jc w:val="both"/>
        <w:rPr>
          <w:lang w:val="en-US"/>
        </w:rPr>
      </w:pPr>
      <w:r w:rsidRPr="00AD37B6">
        <w:rPr>
          <w:lang w:val="en-US"/>
        </w:rPr>
        <w:t>At the same time, nuclear energy is the only one that can provide an accessible, permanent and environmentally friendly source of energy needed for the development and already widespread use of new technologies.</w:t>
      </w:r>
    </w:p>
    <w:p w14:paraId="6FE6DC2D" w14:textId="77777777" w:rsidR="009F0372" w:rsidRPr="00AD37B6" w:rsidRDefault="009F0372" w:rsidP="009F0372">
      <w:pPr>
        <w:spacing w:after="0" w:line="240" w:lineRule="auto"/>
        <w:jc w:val="both"/>
        <w:rPr>
          <w:lang w:val="en-US"/>
        </w:rPr>
      </w:pPr>
    </w:p>
    <w:p w14:paraId="0699A4A2" w14:textId="48A0FC43" w:rsidR="009F0372" w:rsidRPr="00AD37B6" w:rsidRDefault="009F0372" w:rsidP="009F0372">
      <w:pPr>
        <w:spacing w:after="0" w:line="240" w:lineRule="auto"/>
        <w:jc w:val="both"/>
        <w:rPr>
          <w:lang w:val="en-US"/>
        </w:rPr>
      </w:pPr>
      <w:r w:rsidRPr="00AD37B6">
        <w:rPr>
          <w:lang w:val="en-US"/>
        </w:rPr>
        <w:t xml:space="preserve">The interaction and mutual positive dependence between nuclear energy and new technologies will be discussed during the student nuclear hackathon </w:t>
      </w:r>
      <w:r w:rsidRPr="006E2E22">
        <w:rPr>
          <w:b/>
          <w:bCs/>
          <w:lang w:val="en-US"/>
        </w:rPr>
        <w:t>"HACKATOM</w:t>
      </w:r>
      <w:r w:rsidR="008261FC" w:rsidRPr="006E2E22">
        <w:rPr>
          <w:b/>
          <w:bCs/>
          <w:lang w:val="en-US"/>
        </w:rPr>
        <w:t xml:space="preserve"> HUNGARY</w:t>
      </w:r>
      <w:r w:rsidRPr="006E2E22">
        <w:rPr>
          <w:b/>
          <w:bCs/>
          <w:lang w:val="en-US"/>
        </w:rPr>
        <w:t>".</w:t>
      </w:r>
    </w:p>
    <w:p w14:paraId="4F4D9F1C" w14:textId="77777777" w:rsidR="009F0372" w:rsidRPr="00AD37B6" w:rsidRDefault="009F0372" w:rsidP="009F0372">
      <w:pPr>
        <w:spacing w:after="0" w:line="240" w:lineRule="auto"/>
        <w:jc w:val="both"/>
        <w:rPr>
          <w:lang w:val="en-US"/>
        </w:rPr>
      </w:pPr>
      <w:r w:rsidRPr="00AD37B6">
        <w:rPr>
          <w:lang w:val="en-US"/>
        </w:rPr>
        <w:t xml:space="preserve"> </w:t>
      </w:r>
    </w:p>
    <w:p w14:paraId="4E2D55AC" w14:textId="6FDDE137" w:rsidR="001E7B64" w:rsidRPr="00AD37B6" w:rsidRDefault="009F0372" w:rsidP="009F0372">
      <w:pPr>
        <w:spacing w:after="0" w:line="240" w:lineRule="auto"/>
        <w:jc w:val="both"/>
        <w:rPr>
          <w:lang w:val="en-US"/>
        </w:rPr>
      </w:pPr>
      <w:r w:rsidRPr="00AD37B6">
        <w:rPr>
          <w:lang w:val="en-US"/>
        </w:rPr>
        <w:t>The initiative will draw the attention of young people with an interest in physics, mathematics and energy to this important aspect for the development of energy and professions in it. It will provoke interest in energy as a professional field of development.</w:t>
      </w:r>
    </w:p>
    <w:p w14:paraId="03A4D3F7" w14:textId="77777777" w:rsidR="00F44B5D" w:rsidRPr="00AD37B6" w:rsidRDefault="00F44B5D" w:rsidP="00F44B5D">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4F6F91" w:rsidRPr="00AD37B6" w14:paraId="5864B312" w14:textId="77777777" w:rsidTr="004F6F91">
        <w:tc>
          <w:tcPr>
            <w:tcW w:w="9212" w:type="dxa"/>
            <w:shd w:val="clear" w:color="auto" w:fill="C6D9F1" w:themeFill="text2" w:themeFillTint="33"/>
          </w:tcPr>
          <w:p w14:paraId="65646ADE" w14:textId="62FA71E7" w:rsidR="004F6F91" w:rsidRPr="00AD37B6" w:rsidRDefault="009F0372" w:rsidP="00F44B5D">
            <w:pPr>
              <w:jc w:val="both"/>
              <w:rPr>
                <w:b/>
                <w:lang w:val="en-US"/>
              </w:rPr>
            </w:pPr>
            <w:r w:rsidRPr="00AD37B6">
              <w:rPr>
                <w:b/>
                <w:lang w:val="en-US"/>
              </w:rPr>
              <w:t xml:space="preserve">Description </w:t>
            </w:r>
          </w:p>
        </w:tc>
      </w:tr>
    </w:tbl>
    <w:p w14:paraId="2A368D03" w14:textId="77777777" w:rsidR="004F6F91" w:rsidRPr="00AD37B6" w:rsidRDefault="004F6F91" w:rsidP="00F44B5D">
      <w:pPr>
        <w:spacing w:after="0" w:line="240" w:lineRule="auto"/>
        <w:jc w:val="both"/>
        <w:rPr>
          <w:lang w:val="en-US"/>
        </w:rPr>
      </w:pPr>
    </w:p>
    <w:p w14:paraId="0B63DCB0" w14:textId="567A9129" w:rsidR="009F0372" w:rsidRPr="00AD37B6" w:rsidRDefault="009F0372" w:rsidP="009F0372">
      <w:pPr>
        <w:spacing w:after="0" w:line="240" w:lineRule="auto"/>
        <w:jc w:val="both"/>
        <w:rPr>
          <w:lang w:val="en-US"/>
        </w:rPr>
      </w:pPr>
      <w:r w:rsidRPr="00AD37B6">
        <w:rPr>
          <w:lang w:val="en-US"/>
        </w:rPr>
        <w:t xml:space="preserve">The event is </w:t>
      </w:r>
      <w:r w:rsidR="00AD37B6">
        <w:rPr>
          <w:lang w:val="en-US"/>
        </w:rPr>
        <w:t xml:space="preserve">going to be </w:t>
      </w:r>
      <w:r w:rsidRPr="00AD37B6">
        <w:rPr>
          <w:lang w:val="en-US"/>
        </w:rPr>
        <w:t xml:space="preserve">a hackathon </w:t>
      </w:r>
      <w:r w:rsidR="00AD37B6">
        <w:rPr>
          <w:lang w:val="en-US"/>
        </w:rPr>
        <w:t xml:space="preserve">contest </w:t>
      </w:r>
      <w:r w:rsidRPr="00AD37B6">
        <w:rPr>
          <w:lang w:val="en-US"/>
        </w:rPr>
        <w:t xml:space="preserve">- a competition for a technological idea to deal with a specific task or challenge submitted by the organizers. </w:t>
      </w:r>
      <w:r w:rsidR="00AD37B6">
        <w:rPr>
          <w:lang w:val="en-US"/>
        </w:rPr>
        <w:t xml:space="preserve">It will be </w:t>
      </w:r>
      <w:r w:rsidRPr="00AD37B6">
        <w:rPr>
          <w:lang w:val="en-US"/>
        </w:rPr>
        <w:t xml:space="preserve">a team competition in which individual knowledge and skills are important, but even more important is teamwork. In this aspect, </w:t>
      </w:r>
      <w:r w:rsidR="00AD37B6">
        <w:rPr>
          <w:lang w:val="en-US"/>
        </w:rPr>
        <w:t xml:space="preserve">such form of </w:t>
      </w:r>
      <w:r w:rsidRPr="00AD37B6">
        <w:rPr>
          <w:lang w:val="en-US"/>
        </w:rPr>
        <w:t>event</w:t>
      </w:r>
      <w:r w:rsidR="00AD37B6">
        <w:rPr>
          <w:lang w:val="en-US"/>
        </w:rPr>
        <w:t xml:space="preserve">s </w:t>
      </w:r>
      <w:r w:rsidR="008261FC">
        <w:rPr>
          <w:lang w:val="en-US"/>
        </w:rPr>
        <w:t>is</w:t>
      </w:r>
      <w:r w:rsidR="00AD37B6">
        <w:rPr>
          <w:lang w:val="en-US"/>
        </w:rPr>
        <w:t xml:space="preserve"> </w:t>
      </w:r>
      <w:r w:rsidRPr="00AD37B6">
        <w:rPr>
          <w:lang w:val="en-US"/>
        </w:rPr>
        <w:t>extremely suitable for educational purposes and educational institutions.</w:t>
      </w:r>
    </w:p>
    <w:p w14:paraId="1115F3A7" w14:textId="77777777" w:rsidR="009F0372" w:rsidRPr="00AD37B6" w:rsidRDefault="009F0372" w:rsidP="009F0372">
      <w:pPr>
        <w:spacing w:after="0" w:line="240" w:lineRule="auto"/>
        <w:jc w:val="both"/>
        <w:rPr>
          <w:lang w:val="en-US"/>
        </w:rPr>
      </w:pPr>
    </w:p>
    <w:p w14:paraId="51B6D8D6" w14:textId="33D616C4" w:rsidR="009F0372" w:rsidRPr="00AD37B6" w:rsidRDefault="008261FC" w:rsidP="009F0372">
      <w:pPr>
        <w:spacing w:after="0" w:line="240" w:lineRule="auto"/>
        <w:jc w:val="both"/>
        <w:rPr>
          <w:lang w:val="en-US"/>
        </w:rPr>
      </w:pPr>
      <w:r>
        <w:rPr>
          <w:lang w:val="en-US"/>
        </w:rPr>
        <w:t xml:space="preserve">Duration of the </w:t>
      </w:r>
      <w:r w:rsidRPr="00AD37B6">
        <w:rPr>
          <w:lang w:val="en-US"/>
        </w:rPr>
        <w:t>HACKATOM</w:t>
      </w:r>
      <w:r>
        <w:rPr>
          <w:lang w:val="en-US"/>
        </w:rPr>
        <w:t xml:space="preserve"> HUNGARY – 24 hours</w:t>
      </w:r>
      <w:r w:rsidR="009F0372" w:rsidRPr="00AD37B6">
        <w:rPr>
          <w:lang w:val="en-US"/>
        </w:rPr>
        <w:t>:</w:t>
      </w:r>
    </w:p>
    <w:p w14:paraId="37DE5AB9" w14:textId="77777777" w:rsidR="00AD37B6" w:rsidRDefault="00AD37B6" w:rsidP="009F0372">
      <w:pPr>
        <w:spacing w:after="0" w:line="240" w:lineRule="auto"/>
        <w:jc w:val="both"/>
        <w:rPr>
          <w:b/>
          <w:bCs/>
          <w:lang w:val="en-US"/>
        </w:rPr>
      </w:pPr>
    </w:p>
    <w:p w14:paraId="2E546718" w14:textId="77777777" w:rsidR="00AD37B6" w:rsidRDefault="009F0372" w:rsidP="009F0372">
      <w:pPr>
        <w:spacing w:after="0" w:line="240" w:lineRule="auto"/>
        <w:jc w:val="both"/>
        <w:rPr>
          <w:lang w:val="en-US"/>
        </w:rPr>
      </w:pPr>
      <w:r w:rsidRPr="00AD37B6">
        <w:rPr>
          <w:b/>
          <w:bCs/>
          <w:lang w:val="en-US"/>
        </w:rPr>
        <w:t>Day 1:</w:t>
      </w:r>
      <w:r w:rsidRPr="00AD37B6">
        <w:rPr>
          <w:lang w:val="en-US"/>
        </w:rPr>
        <w:t xml:space="preserve"> </w:t>
      </w:r>
    </w:p>
    <w:p w14:paraId="4F56555D" w14:textId="7320CFC0" w:rsidR="00AD37B6" w:rsidRPr="00AD37B6" w:rsidRDefault="008261FC" w:rsidP="00AD37B6">
      <w:pPr>
        <w:pStyle w:val="Listaszerbekezds"/>
        <w:numPr>
          <w:ilvl w:val="0"/>
          <w:numId w:val="5"/>
        </w:numPr>
        <w:spacing w:after="0" w:line="240" w:lineRule="auto"/>
        <w:jc w:val="both"/>
        <w:rPr>
          <w:lang w:val="en-US"/>
        </w:rPr>
      </w:pPr>
      <w:r>
        <w:rPr>
          <w:lang w:val="en-US"/>
        </w:rPr>
        <w:t>Online l</w:t>
      </w:r>
      <w:r w:rsidR="009F0372" w:rsidRPr="00AD37B6">
        <w:rPr>
          <w:lang w:val="en-US"/>
        </w:rPr>
        <w:t>ecture</w:t>
      </w:r>
      <w:r>
        <w:rPr>
          <w:lang w:val="en-US"/>
        </w:rPr>
        <w:t>s</w:t>
      </w:r>
      <w:r w:rsidR="009F0372" w:rsidRPr="00AD37B6">
        <w:rPr>
          <w:lang w:val="en-US"/>
        </w:rPr>
        <w:t xml:space="preserve"> by professor</w:t>
      </w:r>
      <w:r>
        <w:rPr>
          <w:lang w:val="en-GB"/>
        </w:rPr>
        <w:t>s from Russian Universit</w:t>
      </w:r>
      <w:r w:rsidR="00B7160B">
        <w:rPr>
          <w:lang w:val="en-GB"/>
        </w:rPr>
        <w:t>ies</w:t>
      </w:r>
      <w:r w:rsidR="00CA6AC1" w:rsidRPr="00CA6AC1">
        <w:rPr>
          <w:lang w:val="en-US"/>
        </w:rPr>
        <w:t xml:space="preserve"> </w:t>
      </w:r>
      <w:r w:rsidR="00CA6AC1" w:rsidRPr="00AD37B6">
        <w:rPr>
          <w:lang w:val="en-US"/>
        </w:rPr>
        <w:t>on a topic related to nuclear energy</w:t>
      </w:r>
      <w:r w:rsidR="00CA6AC1" w:rsidRPr="00CA6AC1">
        <w:rPr>
          <w:lang w:val="en-GB"/>
        </w:rPr>
        <w:t>.</w:t>
      </w:r>
      <w:r>
        <w:rPr>
          <w:lang w:val="en-GB"/>
        </w:rPr>
        <w:t xml:space="preserve"> </w:t>
      </w:r>
      <w:r w:rsidR="00CA6AC1">
        <w:rPr>
          <w:lang w:val="en-GB"/>
        </w:rPr>
        <w:t>Russian Universities</w:t>
      </w:r>
      <w:r w:rsidR="00CA6AC1" w:rsidRPr="00452C28">
        <w:rPr>
          <w:lang w:val="en-GB"/>
        </w:rPr>
        <w:t xml:space="preserve">: </w:t>
      </w:r>
      <w:r w:rsidR="009F0372" w:rsidRPr="00AD37B6">
        <w:rPr>
          <w:lang w:val="en-US"/>
        </w:rPr>
        <w:t>MEPhI</w:t>
      </w:r>
      <w:r>
        <w:rPr>
          <w:lang w:val="en-US"/>
        </w:rPr>
        <w:t xml:space="preserve"> (</w:t>
      </w:r>
      <w:r w:rsidR="009F0372" w:rsidRPr="00AD37B6">
        <w:rPr>
          <w:lang w:val="en-US"/>
        </w:rPr>
        <w:t>Moscow</w:t>
      </w:r>
      <w:r>
        <w:rPr>
          <w:lang w:val="en-US"/>
        </w:rPr>
        <w:t xml:space="preserve">), </w:t>
      </w:r>
      <w:r w:rsidR="005C76FB">
        <w:rPr>
          <w:lang w:val="en-GB"/>
        </w:rPr>
        <w:t xml:space="preserve">MPEI (Moscow), </w:t>
      </w:r>
      <w:r w:rsidR="00452C28" w:rsidRPr="00452C28">
        <w:rPr>
          <w:lang w:val="en-GB"/>
        </w:rPr>
        <w:t>Peter the Great Saint-Petersburg Polytechnic University</w:t>
      </w:r>
      <w:r w:rsidR="005C76FB">
        <w:rPr>
          <w:lang w:val="en-GB"/>
        </w:rPr>
        <w:t xml:space="preserve"> (St. Petersburg)</w:t>
      </w:r>
      <w:r>
        <w:rPr>
          <w:lang w:val="en-GB"/>
        </w:rPr>
        <w:t>, Tomsk Polytechnical University</w:t>
      </w:r>
      <w:r w:rsidR="005C76FB">
        <w:rPr>
          <w:lang w:val="en-GB"/>
        </w:rPr>
        <w:t xml:space="preserve"> (Tomsk)</w:t>
      </w:r>
      <w:r>
        <w:rPr>
          <w:lang w:val="en-GB"/>
        </w:rPr>
        <w:t xml:space="preserve">, </w:t>
      </w:r>
      <w:r w:rsidR="005C76FB">
        <w:rPr>
          <w:lang w:val="en-GB"/>
        </w:rPr>
        <w:t>Ural Federal University (Ekaterinburg)</w:t>
      </w:r>
      <w:r w:rsidR="009F0372" w:rsidRPr="00AD37B6">
        <w:rPr>
          <w:lang w:val="en-US"/>
        </w:rPr>
        <w:t xml:space="preserve">. </w:t>
      </w:r>
    </w:p>
    <w:p w14:paraId="62507600" w14:textId="70924E87" w:rsidR="00AD37B6" w:rsidRPr="00AD37B6" w:rsidRDefault="009F0372" w:rsidP="00AD37B6">
      <w:pPr>
        <w:pStyle w:val="Listaszerbekezds"/>
        <w:numPr>
          <w:ilvl w:val="0"/>
          <w:numId w:val="5"/>
        </w:numPr>
        <w:spacing w:after="0" w:line="240" w:lineRule="auto"/>
        <w:jc w:val="both"/>
        <w:rPr>
          <w:lang w:val="en-US"/>
        </w:rPr>
      </w:pPr>
      <w:r w:rsidRPr="00AD37B6">
        <w:rPr>
          <w:lang w:val="en-US"/>
        </w:rPr>
        <w:t>Description of a specific challenge or case</w:t>
      </w:r>
      <w:r w:rsidR="005C76FB">
        <w:rPr>
          <w:lang w:val="en-GB"/>
        </w:rPr>
        <w:t>;</w:t>
      </w:r>
    </w:p>
    <w:p w14:paraId="7AA03608" w14:textId="1CE53682" w:rsidR="00AD37B6" w:rsidRPr="00AD37B6" w:rsidRDefault="009F0372" w:rsidP="00AD37B6">
      <w:pPr>
        <w:pStyle w:val="Listaszerbekezds"/>
        <w:numPr>
          <w:ilvl w:val="0"/>
          <w:numId w:val="5"/>
        </w:numPr>
        <w:spacing w:after="0" w:line="240" w:lineRule="auto"/>
        <w:jc w:val="both"/>
        <w:rPr>
          <w:lang w:val="en-US"/>
        </w:rPr>
      </w:pPr>
      <w:r w:rsidRPr="00AD37B6">
        <w:rPr>
          <w:lang w:val="en-US"/>
        </w:rPr>
        <w:t>Setting the task for the teams</w:t>
      </w:r>
      <w:r w:rsidR="005C76FB">
        <w:rPr>
          <w:lang w:val="en-US"/>
        </w:rPr>
        <w:t>;</w:t>
      </w:r>
    </w:p>
    <w:p w14:paraId="6EA96561" w14:textId="5D764295" w:rsidR="009F0372" w:rsidRPr="00AD37B6" w:rsidRDefault="00AD37B6" w:rsidP="00AD37B6">
      <w:pPr>
        <w:pStyle w:val="Listaszerbekezds"/>
        <w:numPr>
          <w:ilvl w:val="0"/>
          <w:numId w:val="5"/>
        </w:numPr>
        <w:spacing w:after="0" w:line="240" w:lineRule="auto"/>
        <w:jc w:val="both"/>
        <w:rPr>
          <w:lang w:val="en-US"/>
        </w:rPr>
      </w:pPr>
      <w:r w:rsidRPr="00AD37B6">
        <w:rPr>
          <w:lang w:val="en-US"/>
        </w:rPr>
        <w:t xml:space="preserve">Team working time: </w:t>
      </w:r>
      <w:r w:rsidR="00B7160B">
        <w:rPr>
          <w:lang w:val="en-US"/>
        </w:rPr>
        <w:t>s</w:t>
      </w:r>
      <w:r w:rsidR="009F0372" w:rsidRPr="00AD37B6">
        <w:rPr>
          <w:lang w:val="en-US"/>
        </w:rPr>
        <w:t>olving the task</w:t>
      </w:r>
      <w:r w:rsidRPr="00AD37B6">
        <w:rPr>
          <w:lang w:val="en-US"/>
        </w:rPr>
        <w:t xml:space="preserve">. </w:t>
      </w:r>
    </w:p>
    <w:p w14:paraId="2B7C4555" w14:textId="77777777" w:rsidR="00AD37B6" w:rsidRDefault="00AD37B6" w:rsidP="009F0372">
      <w:pPr>
        <w:spacing w:after="0" w:line="240" w:lineRule="auto"/>
        <w:jc w:val="both"/>
        <w:rPr>
          <w:b/>
          <w:bCs/>
          <w:lang w:val="en-US"/>
        </w:rPr>
      </w:pPr>
    </w:p>
    <w:p w14:paraId="06249979" w14:textId="77777777" w:rsidR="00AD37B6" w:rsidRDefault="009F0372" w:rsidP="009F0372">
      <w:pPr>
        <w:spacing w:after="0" w:line="240" w:lineRule="auto"/>
        <w:jc w:val="both"/>
        <w:rPr>
          <w:lang w:val="en-US"/>
        </w:rPr>
      </w:pPr>
      <w:r w:rsidRPr="00AD37B6">
        <w:rPr>
          <w:b/>
          <w:bCs/>
          <w:lang w:val="en-US"/>
        </w:rPr>
        <w:t>Day 2:</w:t>
      </w:r>
      <w:r w:rsidRPr="00AD37B6">
        <w:rPr>
          <w:lang w:val="en-US"/>
        </w:rPr>
        <w:t xml:space="preserve"> </w:t>
      </w:r>
    </w:p>
    <w:p w14:paraId="0A2998C6" w14:textId="005DAC67" w:rsidR="00AD37B6" w:rsidRPr="00AD37B6" w:rsidRDefault="009F0372" w:rsidP="00AD37B6">
      <w:pPr>
        <w:pStyle w:val="Listaszerbekezds"/>
        <w:numPr>
          <w:ilvl w:val="0"/>
          <w:numId w:val="7"/>
        </w:numPr>
        <w:spacing w:after="0" w:line="240" w:lineRule="auto"/>
        <w:jc w:val="both"/>
        <w:rPr>
          <w:lang w:val="en-US"/>
        </w:rPr>
      </w:pPr>
      <w:r w:rsidRPr="00AD37B6">
        <w:rPr>
          <w:lang w:val="en-US"/>
        </w:rPr>
        <w:t>Continuation of the work of the teams and preparation of the presentation of the decision</w:t>
      </w:r>
      <w:r w:rsidR="00B95BFB">
        <w:rPr>
          <w:lang w:val="en-GB"/>
        </w:rPr>
        <w:t>;</w:t>
      </w:r>
    </w:p>
    <w:p w14:paraId="59D1D598" w14:textId="7413946C" w:rsidR="00AD37B6" w:rsidRPr="00AD37B6" w:rsidRDefault="009F0372" w:rsidP="00AD37B6">
      <w:pPr>
        <w:pStyle w:val="Listaszerbekezds"/>
        <w:numPr>
          <w:ilvl w:val="0"/>
          <w:numId w:val="7"/>
        </w:numPr>
        <w:spacing w:after="0" w:line="240" w:lineRule="auto"/>
        <w:jc w:val="both"/>
        <w:rPr>
          <w:lang w:val="en-US"/>
        </w:rPr>
      </w:pPr>
      <w:r w:rsidRPr="00AD37B6">
        <w:rPr>
          <w:lang w:val="en-US"/>
        </w:rPr>
        <w:t>At the end of the day - presentation of the decisions of each team</w:t>
      </w:r>
      <w:r w:rsidR="00B95BFB">
        <w:rPr>
          <w:lang w:val="en-US"/>
        </w:rPr>
        <w:t>;</w:t>
      </w:r>
    </w:p>
    <w:p w14:paraId="1B46D25E" w14:textId="67F2A16E" w:rsidR="00AD37B6" w:rsidRPr="00AD37B6" w:rsidRDefault="009F0372" w:rsidP="00AD37B6">
      <w:pPr>
        <w:pStyle w:val="Listaszerbekezds"/>
        <w:numPr>
          <w:ilvl w:val="0"/>
          <w:numId w:val="7"/>
        </w:numPr>
        <w:spacing w:after="0" w:line="240" w:lineRule="auto"/>
        <w:jc w:val="both"/>
        <w:rPr>
          <w:lang w:val="en-US"/>
        </w:rPr>
      </w:pPr>
      <w:r w:rsidRPr="00AD37B6">
        <w:rPr>
          <w:lang w:val="en-US"/>
        </w:rPr>
        <w:t xml:space="preserve">Jury meeting. </w:t>
      </w:r>
      <w:r w:rsidR="00AD37B6" w:rsidRPr="00AD37B6">
        <w:rPr>
          <w:lang w:val="en-US"/>
        </w:rPr>
        <w:t>(Free time for students)</w:t>
      </w:r>
      <w:r w:rsidR="00B95BFB">
        <w:rPr>
          <w:lang w:val="en-US"/>
        </w:rPr>
        <w:t>;</w:t>
      </w:r>
    </w:p>
    <w:p w14:paraId="75A86C25" w14:textId="6FA74561" w:rsidR="00B63B5A" w:rsidRPr="00AD37B6" w:rsidRDefault="009F0372" w:rsidP="00AD37B6">
      <w:pPr>
        <w:pStyle w:val="Listaszerbekezds"/>
        <w:numPr>
          <w:ilvl w:val="0"/>
          <w:numId w:val="7"/>
        </w:numPr>
        <w:spacing w:after="0" w:line="240" w:lineRule="auto"/>
        <w:jc w:val="both"/>
        <w:rPr>
          <w:lang w:val="en-US"/>
        </w:rPr>
      </w:pPr>
      <w:r w:rsidRPr="00AD37B6">
        <w:rPr>
          <w:lang w:val="en-US"/>
        </w:rPr>
        <w:t>Jury decision and announcement of the winning team</w:t>
      </w:r>
      <w:r w:rsidR="00B7160B">
        <w:rPr>
          <w:lang w:val="en-US"/>
        </w:rPr>
        <w:t>.</w:t>
      </w:r>
    </w:p>
    <w:p w14:paraId="3444DA32" w14:textId="77777777" w:rsidR="009F0372" w:rsidRPr="00AD37B6" w:rsidRDefault="009F0372" w:rsidP="009F0372">
      <w:pPr>
        <w:spacing w:after="0" w:line="240" w:lineRule="auto"/>
        <w:jc w:val="both"/>
        <w:rPr>
          <w:lang w:val="en-US"/>
        </w:rPr>
      </w:pPr>
    </w:p>
    <w:p w14:paraId="01232FA0" w14:textId="0C51B360" w:rsidR="006E2E22" w:rsidRDefault="009F0372" w:rsidP="009F0372">
      <w:pPr>
        <w:spacing w:after="0" w:line="240" w:lineRule="auto"/>
        <w:jc w:val="both"/>
        <w:rPr>
          <w:lang w:val="en-US"/>
        </w:rPr>
      </w:pPr>
      <w:r w:rsidRPr="00AD37B6">
        <w:rPr>
          <w:lang w:val="en-US"/>
        </w:rPr>
        <w:t>The</w:t>
      </w:r>
      <w:r w:rsidRPr="006E2E22">
        <w:rPr>
          <w:lang w:val="en-US"/>
        </w:rPr>
        <w:t xml:space="preserve"> </w:t>
      </w:r>
      <w:r w:rsidRPr="00AD37B6">
        <w:rPr>
          <w:lang w:val="en-US"/>
        </w:rPr>
        <w:t>topic</w:t>
      </w:r>
      <w:r w:rsidR="006E2E22">
        <w:rPr>
          <w:lang w:val="en-US"/>
        </w:rPr>
        <w:t>s</w:t>
      </w:r>
      <w:r w:rsidRPr="006E2E22">
        <w:rPr>
          <w:lang w:val="en-US"/>
        </w:rPr>
        <w:t xml:space="preserve"> </w:t>
      </w:r>
      <w:r w:rsidRPr="00AD37B6">
        <w:rPr>
          <w:lang w:val="en-US"/>
        </w:rPr>
        <w:t>of</w:t>
      </w:r>
      <w:r w:rsidRPr="006E2E22">
        <w:rPr>
          <w:lang w:val="en-US"/>
        </w:rPr>
        <w:t xml:space="preserve"> </w:t>
      </w:r>
      <w:r w:rsidRPr="00AD37B6">
        <w:rPr>
          <w:lang w:val="en-US"/>
        </w:rPr>
        <w:t>the</w:t>
      </w:r>
      <w:r w:rsidRPr="006E2E22">
        <w:rPr>
          <w:lang w:val="en-US"/>
        </w:rPr>
        <w:t xml:space="preserve"> </w:t>
      </w:r>
      <w:r w:rsidRPr="00AD37B6">
        <w:rPr>
          <w:lang w:val="en-US"/>
        </w:rPr>
        <w:t>competition</w:t>
      </w:r>
      <w:r w:rsidRPr="006E2E22">
        <w:rPr>
          <w:lang w:val="en-US"/>
        </w:rPr>
        <w:t xml:space="preserve"> </w:t>
      </w:r>
      <w:r w:rsidR="006E2E22">
        <w:rPr>
          <w:lang w:val="en-US"/>
        </w:rPr>
        <w:t>are</w:t>
      </w:r>
      <w:r w:rsidR="005C76FB" w:rsidRPr="006E2E22">
        <w:rPr>
          <w:lang w:val="en-US"/>
        </w:rPr>
        <w:t>:</w:t>
      </w:r>
      <w:r w:rsidR="006E2E22" w:rsidRPr="006E2E22">
        <w:rPr>
          <w:lang w:val="en-US"/>
        </w:rPr>
        <w:t xml:space="preserve"> </w:t>
      </w:r>
    </w:p>
    <w:p w14:paraId="355B2E10" w14:textId="77777777" w:rsidR="006E2E22" w:rsidRDefault="006E2E22" w:rsidP="009F0372">
      <w:pPr>
        <w:spacing w:after="0" w:line="240" w:lineRule="auto"/>
        <w:jc w:val="both"/>
        <w:rPr>
          <w:lang w:val="en-US"/>
        </w:rPr>
      </w:pPr>
    </w:p>
    <w:p w14:paraId="6F20AD0E" w14:textId="325D09BD" w:rsidR="00452C28" w:rsidRPr="00452C28" w:rsidRDefault="00452C28" w:rsidP="00452C28">
      <w:pPr>
        <w:spacing w:after="0" w:line="240" w:lineRule="auto"/>
        <w:jc w:val="both"/>
        <w:rPr>
          <w:lang w:val="en-GB"/>
        </w:rPr>
      </w:pPr>
      <w:r w:rsidRPr="00452C28">
        <w:rPr>
          <w:b/>
          <w:bCs/>
          <w:lang w:val="en-GB"/>
        </w:rPr>
        <w:t xml:space="preserve">Task №1 </w:t>
      </w:r>
      <w:r w:rsidRPr="00452C28">
        <w:rPr>
          <w:lang w:val="en-GB"/>
        </w:rPr>
        <w:t>Data Analysis for Results of Ultrasonic Testing of Welded Joints at a Nuclear Power Plant (Carry out the analysis and determine the parameters of the control system, areas of defects etc.);</w:t>
      </w:r>
    </w:p>
    <w:p w14:paraId="54452759" w14:textId="5F5E0C7F" w:rsidR="006E2E22" w:rsidRDefault="00452C28" w:rsidP="00452C28">
      <w:pPr>
        <w:spacing w:after="0" w:line="240" w:lineRule="auto"/>
        <w:jc w:val="both"/>
        <w:rPr>
          <w:lang w:val="en-US"/>
        </w:rPr>
      </w:pPr>
      <w:r w:rsidRPr="00452C28">
        <w:rPr>
          <w:b/>
          <w:bCs/>
          <w:lang w:val="en-GB"/>
        </w:rPr>
        <w:t>Task №2</w:t>
      </w:r>
      <w:r w:rsidRPr="00452C28">
        <w:rPr>
          <w:lang w:val="en-GB"/>
        </w:rPr>
        <w:t xml:space="preserve"> Prediction of electric power consumption by a nuclear power plant (Development of the algorithm for the energy consumption forecast).</w:t>
      </w:r>
    </w:p>
    <w:p w14:paraId="293A883C" w14:textId="4589269C" w:rsidR="006E2E22" w:rsidRDefault="006E2E22" w:rsidP="006E2E22">
      <w:pPr>
        <w:spacing w:after="0" w:line="240" w:lineRule="auto"/>
        <w:jc w:val="both"/>
        <w:rPr>
          <w:lang w:val="en-US"/>
        </w:rPr>
      </w:pPr>
    </w:p>
    <w:p w14:paraId="399B0D15" w14:textId="77777777" w:rsidR="006E2E22" w:rsidRDefault="006E2E22" w:rsidP="006E2E22">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7B1135" w:rsidRPr="00AD37B6" w14:paraId="20DB72D3" w14:textId="77777777" w:rsidTr="006E2E22">
        <w:tc>
          <w:tcPr>
            <w:tcW w:w="9072" w:type="dxa"/>
            <w:shd w:val="clear" w:color="auto" w:fill="C6D9F1" w:themeFill="text2" w:themeFillTint="33"/>
          </w:tcPr>
          <w:p w14:paraId="22187F61" w14:textId="2AF1198E" w:rsidR="007B1135" w:rsidRPr="00AD37B6" w:rsidRDefault="009F0372" w:rsidP="00F44B5D">
            <w:pPr>
              <w:jc w:val="both"/>
              <w:rPr>
                <w:b/>
                <w:lang w:val="en-US"/>
              </w:rPr>
            </w:pPr>
            <w:r w:rsidRPr="00AD37B6">
              <w:rPr>
                <w:b/>
                <w:lang w:val="en-US"/>
              </w:rPr>
              <w:t>Jury:</w:t>
            </w:r>
          </w:p>
        </w:tc>
      </w:tr>
    </w:tbl>
    <w:p w14:paraId="1DD0C02D" w14:textId="77777777" w:rsidR="007B1135" w:rsidRPr="00AD37B6" w:rsidRDefault="007B1135" w:rsidP="00F44B5D">
      <w:pPr>
        <w:spacing w:after="0" w:line="240" w:lineRule="auto"/>
        <w:jc w:val="both"/>
        <w:rPr>
          <w:lang w:val="en-US"/>
        </w:rPr>
      </w:pPr>
    </w:p>
    <w:p w14:paraId="64B181B1" w14:textId="77777777" w:rsidR="009F0372" w:rsidRPr="00AD37B6" w:rsidRDefault="009F0372" w:rsidP="009F0372">
      <w:pPr>
        <w:spacing w:after="0" w:line="240" w:lineRule="auto"/>
        <w:jc w:val="both"/>
        <w:rPr>
          <w:lang w:val="en-US"/>
        </w:rPr>
      </w:pPr>
      <w:r w:rsidRPr="00AD37B6">
        <w:rPr>
          <w:lang w:val="en-US"/>
        </w:rPr>
        <w:t>We suggest that the jury be composed of:</w:t>
      </w:r>
    </w:p>
    <w:p w14:paraId="3681E4D8" w14:textId="582A1CA0" w:rsidR="005C76FB" w:rsidRDefault="005C76FB" w:rsidP="005C76FB">
      <w:pPr>
        <w:pStyle w:val="Listaszerbekezds"/>
        <w:numPr>
          <w:ilvl w:val="1"/>
          <w:numId w:val="5"/>
        </w:numPr>
        <w:spacing w:after="0" w:line="240" w:lineRule="auto"/>
        <w:jc w:val="both"/>
        <w:rPr>
          <w:lang w:val="en-US"/>
        </w:rPr>
      </w:pPr>
      <w:r w:rsidRPr="005C76FB">
        <w:rPr>
          <w:lang w:val="en-US"/>
        </w:rPr>
        <w:t xml:space="preserve">MEPhI (Moscow) </w:t>
      </w:r>
    </w:p>
    <w:p w14:paraId="7416E5F0" w14:textId="77CE0AD1" w:rsidR="005C76FB" w:rsidRDefault="005C76FB" w:rsidP="005C76FB">
      <w:pPr>
        <w:pStyle w:val="Listaszerbekezds"/>
        <w:numPr>
          <w:ilvl w:val="0"/>
          <w:numId w:val="8"/>
        </w:numPr>
        <w:spacing w:after="0" w:line="240" w:lineRule="auto"/>
        <w:jc w:val="both"/>
        <w:rPr>
          <w:lang w:val="en-US"/>
        </w:rPr>
      </w:pPr>
      <w:r w:rsidRPr="005C76FB">
        <w:rPr>
          <w:lang w:val="en-US"/>
        </w:rPr>
        <w:t xml:space="preserve">MPEI (Moscow) </w:t>
      </w:r>
    </w:p>
    <w:p w14:paraId="08A6316C" w14:textId="373C14B3" w:rsidR="005C76FB" w:rsidRDefault="00452C28" w:rsidP="005C76FB">
      <w:pPr>
        <w:pStyle w:val="Listaszerbekezds"/>
        <w:numPr>
          <w:ilvl w:val="0"/>
          <w:numId w:val="8"/>
        </w:numPr>
        <w:spacing w:after="0" w:line="240" w:lineRule="auto"/>
        <w:jc w:val="both"/>
        <w:rPr>
          <w:lang w:val="en-US"/>
        </w:rPr>
      </w:pPr>
      <w:r w:rsidRPr="00452C28">
        <w:rPr>
          <w:lang w:val="en-US"/>
        </w:rPr>
        <w:t xml:space="preserve">Peter the Great Saint-Petersburg Polytechnic University </w:t>
      </w:r>
      <w:r w:rsidR="005C76FB" w:rsidRPr="005C76FB">
        <w:rPr>
          <w:lang w:val="en-US"/>
        </w:rPr>
        <w:t>(St. Petersburg)</w:t>
      </w:r>
    </w:p>
    <w:p w14:paraId="6D372687" w14:textId="37D9787B" w:rsidR="005C76FB" w:rsidRDefault="005C76FB" w:rsidP="005C76FB">
      <w:pPr>
        <w:pStyle w:val="Listaszerbekezds"/>
        <w:numPr>
          <w:ilvl w:val="0"/>
          <w:numId w:val="8"/>
        </w:numPr>
        <w:spacing w:after="0" w:line="240" w:lineRule="auto"/>
        <w:jc w:val="both"/>
        <w:rPr>
          <w:lang w:val="en-US"/>
        </w:rPr>
      </w:pPr>
      <w:r w:rsidRPr="005C76FB">
        <w:rPr>
          <w:lang w:val="en-US"/>
        </w:rPr>
        <w:t xml:space="preserve">Tomsk Polytechnical University (Tomsk) </w:t>
      </w:r>
    </w:p>
    <w:p w14:paraId="6B8D1C54" w14:textId="24F9FA8C" w:rsidR="00F44B5D" w:rsidRDefault="005C76FB" w:rsidP="005C76FB">
      <w:pPr>
        <w:pStyle w:val="Listaszerbekezds"/>
        <w:numPr>
          <w:ilvl w:val="0"/>
          <w:numId w:val="8"/>
        </w:numPr>
        <w:spacing w:after="0" w:line="240" w:lineRule="auto"/>
        <w:jc w:val="both"/>
        <w:rPr>
          <w:lang w:val="en-US"/>
        </w:rPr>
      </w:pPr>
      <w:r w:rsidRPr="005C76FB">
        <w:rPr>
          <w:lang w:val="en-US"/>
        </w:rPr>
        <w:t>Ural Federal University (Ekaterinburg)</w:t>
      </w:r>
    </w:p>
    <w:p w14:paraId="2E946370" w14:textId="77777777" w:rsidR="006E2E22" w:rsidRDefault="006E2E22" w:rsidP="005C76FB">
      <w:pPr>
        <w:pStyle w:val="Listaszerbekezds"/>
        <w:numPr>
          <w:ilvl w:val="0"/>
          <w:numId w:val="8"/>
        </w:numPr>
        <w:spacing w:after="0" w:line="240" w:lineRule="auto"/>
        <w:jc w:val="both"/>
        <w:rPr>
          <w:lang w:val="en-US"/>
        </w:rPr>
      </w:pPr>
      <w:r w:rsidRPr="005C76FB">
        <w:rPr>
          <w:lang w:val="en-US"/>
        </w:rPr>
        <w:t>University of Debrecen</w:t>
      </w:r>
    </w:p>
    <w:p w14:paraId="250D94B8" w14:textId="3D277A87" w:rsidR="006E2E22" w:rsidRPr="005C76FB" w:rsidRDefault="006E2E22" w:rsidP="005C76FB">
      <w:pPr>
        <w:pStyle w:val="Listaszerbekezds"/>
        <w:numPr>
          <w:ilvl w:val="0"/>
          <w:numId w:val="8"/>
        </w:numPr>
        <w:spacing w:after="0" w:line="240" w:lineRule="auto"/>
        <w:jc w:val="both"/>
        <w:rPr>
          <w:lang w:val="en-US"/>
        </w:rPr>
      </w:pPr>
      <w:r w:rsidRPr="005C76FB">
        <w:rPr>
          <w:lang w:val="en-US"/>
        </w:rPr>
        <w:t>Dunaujvaros University</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565E42" w:rsidRPr="00AD37B6" w14:paraId="0B1EB189" w14:textId="77777777" w:rsidTr="00AD37B6">
        <w:tc>
          <w:tcPr>
            <w:tcW w:w="9072" w:type="dxa"/>
            <w:shd w:val="clear" w:color="auto" w:fill="C6D9F1" w:themeFill="text2" w:themeFillTint="33"/>
          </w:tcPr>
          <w:p w14:paraId="35B56634" w14:textId="4834A69E" w:rsidR="00565E42" w:rsidRPr="00AD37B6" w:rsidRDefault="009F0372" w:rsidP="00F44B5D">
            <w:pPr>
              <w:jc w:val="both"/>
              <w:rPr>
                <w:b/>
                <w:lang w:val="en-US"/>
              </w:rPr>
            </w:pPr>
            <w:r w:rsidRPr="00AD37B6">
              <w:rPr>
                <w:b/>
                <w:lang w:val="en-US"/>
              </w:rPr>
              <w:t>Scope of the initiative</w:t>
            </w:r>
          </w:p>
        </w:tc>
      </w:tr>
    </w:tbl>
    <w:p w14:paraId="338D83AD" w14:textId="77777777" w:rsidR="00565E42" w:rsidRPr="00AD37B6" w:rsidRDefault="00565E42" w:rsidP="00F44B5D">
      <w:pPr>
        <w:spacing w:after="0" w:line="240" w:lineRule="auto"/>
        <w:jc w:val="both"/>
        <w:rPr>
          <w:lang w:val="en-US"/>
        </w:rPr>
      </w:pPr>
    </w:p>
    <w:p w14:paraId="68C4CE02" w14:textId="21B63A74" w:rsidR="00F44B5D" w:rsidRDefault="009F0372" w:rsidP="005C76FB">
      <w:pPr>
        <w:spacing w:after="0" w:line="240" w:lineRule="auto"/>
        <w:jc w:val="both"/>
        <w:rPr>
          <w:lang w:val="en-US"/>
        </w:rPr>
      </w:pPr>
      <w:r w:rsidRPr="00AD37B6">
        <w:rPr>
          <w:lang w:val="en-US"/>
        </w:rPr>
        <w:t>Students from</w:t>
      </w:r>
      <w:r w:rsidR="005C76FB">
        <w:rPr>
          <w:lang w:val="en-US"/>
        </w:rPr>
        <w:t xml:space="preserve">:  </w:t>
      </w:r>
      <w:r w:rsidR="006C66CE">
        <w:rPr>
          <w:lang w:val="en-US"/>
        </w:rPr>
        <w:t xml:space="preserve">Budapest University of Technology, </w:t>
      </w:r>
      <w:r w:rsidR="005C76FB" w:rsidRPr="005C76FB">
        <w:rPr>
          <w:lang w:val="en-US"/>
        </w:rPr>
        <w:t>University of Debrecen</w:t>
      </w:r>
      <w:r w:rsidR="005C76FB">
        <w:rPr>
          <w:lang w:val="en-US"/>
        </w:rPr>
        <w:t xml:space="preserve">, </w:t>
      </w:r>
      <w:r w:rsidR="005C76FB" w:rsidRPr="005C76FB">
        <w:rPr>
          <w:lang w:val="en-US"/>
        </w:rPr>
        <w:t>Dunaujv</w:t>
      </w:r>
      <w:r w:rsidR="006C66CE">
        <w:rPr>
          <w:lang w:val="en-US"/>
        </w:rPr>
        <w:t>á</w:t>
      </w:r>
      <w:r w:rsidR="005C76FB" w:rsidRPr="005C76FB">
        <w:rPr>
          <w:lang w:val="en-US"/>
        </w:rPr>
        <w:t xml:space="preserve">ros </w:t>
      </w:r>
      <w:r w:rsidR="006C66CE">
        <w:rPr>
          <w:lang w:val="en-US"/>
        </w:rPr>
        <w:t xml:space="preserve">and Miskolc </w:t>
      </w:r>
    </w:p>
    <w:p w14:paraId="4F028D4A" w14:textId="2FF335B6" w:rsidR="00AD37B6" w:rsidRDefault="00AD37B6" w:rsidP="00F44B5D">
      <w:pPr>
        <w:spacing w:after="0" w:line="240" w:lineRule="auto"/>
        <w:jc w:val="both"/>
        <w:rPr>
          <w:lang w:val="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72"/>
      </w:tblGrid>
      <w:tr w:rsidR="00AD37B6" w:rsidRPr="00AD37B6" w14:paraId="710114EB" w14:textId="77777777" w:rsidTr="00C73439">
        <w:tc>
          <w:tcPr>
            <w:tcW w:w="9072" w:type="dxa"/>
            <w:shd w:val="clear" w:color="auto" w:fill="C6D9F1" w:themeFill="text2" w:themeFillTint="33"/>
          </w:tcPr>
          <w:p w14:paraId="520A5238" w14:textId="605547F0" w:rsidR="00AD37B6" w:rsidRPr="00AD37B6" w:rsidRDefault="00AD37B6" w:rsidP="00C73439">
            <w:pPr>
              <w:jc w:val="both"/>
              <w:rPr>
                <w:b/>
                <w:lang w:val="en-US"/>
              </w:rPr>
            </w:pPr>
            <w:r>
              <w:rPr>
                <w:b/>
                <w:lang w:val="en-US"/>
              </w:rPr>
              <w:t xml:space="preserve">NOTE: </w:t>
            </w:r>
          </w:p>
        </w:tc>
      </w:tr>
    </w:tbl>
    <w:p w14:paraId="518C6EC3" w14:textId="77777777" w:rsidR="00AD37B6" w:rsidRPr="00AD37B6" w:rsidRDefault="00AD37B6" w:rsidP="00AD37B6">
      <w:pPr>
        <w:spacing w:after="0" w:line="240" w:lineRule="auto"/>
        <w:jc w:val="both"/>
        <w:rPr>
          <w:lang w:val="en-US"/>
        </w:rPr>
      </w:pPr>
    </w:p>
    <w:p w14:paraId="1D6E24C4" w14:textId="0C813F5F" w:rsidR="00D747B8" w:rsidRDefault="005C76FB" w:rsidP="00F44B5D">
      <w:pPr>
        <w:spacing w:after="0" w:line="240" w:lineRule="auto"/>
        <w:jc w:val="both"/>
        <w:rPr>
          <w:b/>
          <w:bCs/>
          <w:color w:val="C00000"/>
          <w:lang w:val="en-US"/>
        </w:rPr>
      </w:pPr>
      <w:r>
        <w:rPr>
          <w:b/>
          <w:bCs/>
          <w:color w:val="C00000"/>
          <w:lang w:val="en-US"/>
        </w:rPr>
        <w:t>The participants will get: certificate of participant and special prize from the partner of the Hackatom - Rosatom</w:t>
      </w:r>
    </w:p>
    <w:p w14:paraId="6EBDEF87" w14:textId="77777777" w:rsidR="005C76FB" w:rsidRPr="00D747B8" w:rsidRDefault="005C76FB" w:rsidP="00F44B5D">
      <w:pPr>
        <w:spacing w:after="0" w:line="240" w:lineRule="auto"/>
        <w:jc w:val="both"/>
        <w:rPr>
          <w:b/>
          <w:bCs/>
          <w:color w:val="C00000"/>
          <w:lang w:val="en-US"/>
        </w:rPr>
      </w:pPr>
    </w:p>
    <w:p w14:paraId="7AF7F2FF" w14:textId="56707E1B" w:rsidR="005C76FB" w:rsidRPr="005C76FB" w:rsidRDefault="009F0372" w:rsidP="005C76FB">
      <w:pPr>
        <w:spacing w:after="0" w:line="240" w:lineRule="auto"/>
        <w:jc w:val="both"/>
        <w:rPr>
          <w:bCs/>
          <w:lang w:val="en-US"/>
        </w:rPr>
      </w:pPr>
      <w:r w:rsidRPr="00AD37B6">
        <w:rPr>
          <w:bCs/>
          <w:lang w:val="en-US"/>
        </w:rPr>
        <w:t xml:space="preserve"> </w:t>
      </w:r>
    </w:p>
    <w:tbl>
      <w:tblPr>
        <w:tblStyle w:val="Rcsostblzat"/>
        <w:tblW w:w="0" w:type="auto"/>
        <w:tblLook w:val="04A0" w:firstRow="1" w:lastRow="0" w:firstColumn="1" w:lastColumn="0" w:noHBand="0" w:noVBand="1"/>
      </w:tblPr>
      <w:tblGrid>
        <w:gridCol w:w="9072"/>
      </w:tblGrid>
      <w:tr w:rsidR="005C76FB" w:rsidRPr="00AD37B6" w14:paraId="40A99844" w14:textId="77777777" w:rsidTr="00497DA0">
        <w:tc>
          <w:tcPr>
            <w:tcW w:w="9212" w:type="dxa"/>
            <w:tcBorders>
              <w:top w:val="nil"/>
              <w:left w:val="nil"/>
              <w:bottom w:val="nil"/>
              <w:right w:val="nil"/>
            </w:tcBorders>
            <w:shd w:val="clear" w:color="auto" w:fill="C6D9F1" w:themeFill="text2" w:themeFillTint="33"/>
          </w:tcPr>
          <w:p w14:paraId="15322B08" w14:textId="3F28A38C" w:rsidR="005C76FB" w:rsidRPr="00AD37B6" w:rsidRDefault="005C76FB" w:rsidP="00497DA0">
            <w:pPr>
              <w:jc w:val="both"/>
              <w:rPr>
                <w:b/>
                <w:lang w:val="en-US"/>
              </w:rPr>
            </w:pPr>
            <w:r>
              <w:rPr>
                <w:b/>
                <w:lang w:val="en-US"/>
              </w:rPr>
              <w:t xml:space="preserve">Rules of Hackatom </w:t>
            </w:r>
          </w:p>
        </w:tc>
      </w:tr>
    </w:tbl>
    <w:p w14:paraId="454331AF" w14:textId="77777777" w:rsidR="005C76FB" w:rsidRPr="00AD37B6" w:rsidRDefault="005C76FB" w:rsidP="005C76FB">
      <w:pPr>
        <w:spacing w:after="0" w:line="240" w:lineRule="auto"/>
        <w:jc w:val="both"/>
        <w:rPr>
          <w:b/>
          <w:lang w:val="en-US"/>
        </w:rPr>
      </w:pPr>
    </w:p>
    <w:p w14:paraId="33099BEC" w14:textId="6A07FFAF"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competition is held entirely online</w:t>
      </w:r>
      <w:r>
        <w:rPr>
          <w:bCs/>
          <w:lang w:val="en-GB"/>
        </w:rPr>
        <w:t>;</w:t>
      </w:r>
    </w:p>
    <w:p w14:paraId="12AF7EC9" w14:textId="321FFED7"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Teams consisting of two to five participants take part in the competition</w:t>
      </w:r>
      <w:r>
        <w:rPr>
          <w:bCs/>
          <w:lang w:val="en-US"/>
        </w:rPr>
        <w:t>;</w:t>
      </w:r>
    </w:p>
    <w:p w14:paraId="719F9485" w14:textId="0C8BBDDF"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teams can include students from different specialties, as long as they are from the same university</w:t>
      </w:r>
      <w:r w:rsidR="006E2E22">
        <w:rPr>
          <w:bCs/>
          <w:lang w:val="en-US"/>
        </w:rPr>
        <w:t>;</w:t>
      </w:r>
    </w:p>
    <w:p w14:paraId="1211B8AA" w14:textId="67FFC769"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chooses how to work - online or offline. When choosing to work offline, the team chooses the place and is fully responsible for compliance with epidemiological requirements</w:t>
      </w:r>
      <w:r w:rsidR="006E2E22">
        <w:rPr>
          <w:bCs/>
          <w:lang w:val="en-US"/>
        </w:rPr>
        <w:t>;</w:t>
      </w:r>
    </w:p>
    <w:p w14:paraId="4CE61F75" w14:textId="2CEC0D21"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 teams are formed in advance and are registered in the respective department - partner of the competition</w:t>
      </w:r>
      <w:r w:rsidR="006E2E22">
        <w:rPr>
          <w:bCs/>
          <w:lang w:val="en-US"/>
        </w:rPr>
        <w:t>;</w:t>
      </w:r>
    </w:p>
    <w:p w14:paraId="3351B335" w14:textId="50E89F61"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chooses the form that will follow for the task</w:t>
      </w:r>
      <w:r w:rsidR="006E2E22">
        <w:rPr>
          <w:bCs/>
          <w:lang w:val="en-US"/>
        </w:rPr>
        <w:t>;</w:t>
      </w:r>
    </w:p>
    <w:p w14:paraId="6054BAB7" w14:textId="07372CF9"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There are no restrictions on what technologies will be used</w:t>
      </w:r>
      <w:r w:rsidR="006E2E22">
        <w:rPr>
          <w:bCs/>
          <w:lang w:val="en-US"/>
        </w:rPr>
        <w:t>;</w:t>
      </w:r>
    </w:p>
    <w:p w14:paraId="2D8BDCBE" w14:textId="73FF5ACD"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For each team there will be one responsible from the organizers, who will assist in any problems, as well as indicate how much time he has</w:t>
      </w:r>
      <w:r w:rsidR="006E2E22">
        <w:rPr>
          <w:bCs/>
          <w:lang w:val="en-US"/>
        </w:rPr>
        <w:t>;</w:t>
      </w:r>
    </w:p>
    <w:p w14:paraId="69A02BD4" w14:textId="3479757E"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Any number of participants in the team can participate in the presentation of the project</w:t>
      </w:r>
      <w:r w:rsidR="006E2E22">
        <w:rPr>
          <w:bCs/>
          <w:lang w:val="en-US"/>
        </w:rPr>
        <w:t>;</w:t>
      </w:r>
    </w:p>
    <w:p w14:paraId="40BE56CE" w14:textId="5322DC1D" w:rsidR="005C76FB" w:rsidRPr="005C76FB" w:rsidRDefault="005C76FB" w:rsidP="005C76FB">
      <w:pPr>
        <w:pStyle w:val="Listaszerbekezds"/>
        <w:numPr>
          <w:ilvl w:val="1"/>
          <w:numId w:val="5"/>
        </w:numPr>
        <w:spacing w:after="0" w:line="240" w:lineRule="auto"/>
        <w:ind w:left="709"/>
        <w:jc w:val="both"/>
        <w:rPr>
          <w:bCs/>
          <w:lang w:val="en-US"/>
        </w:rPr>
      </w:pPr>
      <w:r w:rsidRPr="005C76FB">
        <w:rPr>
          <w:bCs/>
          <w:lang w:val="en-US"/>
        </w:rPr>
        <w:t>Each team has 30 minutes to present its project</w:t>
      </w:r>
      <w:r w:rsidR="006E2E22">
        <w:rPr>
          <w:bCs/>
          <w:lang w:val="en-US"/>
        </w:rPr>
        <w:t>;</w:t>
      </w:r>
      <w:r w:rsidRPr="005C76FB">
        <w:rPr>
          <w:bCs/>
          <w:lang w:val="en-US"/>
        </w:rPr>
        <w:t xml:space="preserve"> </w:t>
      </w:r>
    </w:p>
    <w:p w14:paraId="6115012A" w14:textId="77777777" w:rsidR="005C76FB" w:rsidRPr="005C76FB" w:rsidRDefault="005C76FB" w:rsidP="005C76FB">
      <w:pPr>
        <w:pStyle w:val="Listaszerbekezds"/>
        <w:numPr>
          <w:ilvl w:val="0"/>
          <w:numId w:val="9"/>
        </w:numPr>
        <w:spacing w:after="0" w:line="240" w:lineRule="auto"/>
        <w:ind w:left="709"/>
        <w:jc w:val="both"/>
        <w:rPr>
          <w:bCs/>
          <w:lang w:val="en-US"/>
        </w:rPr>
      </w:pPr>
      <w:r w:rsidRPr="005C76FB">
        <w:rPr>
          <w:bCs/>
          <w:lang w:val="en-US"/>
        </w:rPr>
        <w:t>The official language is English.</w:t>
      </w:r>
    </w:p>
    <w:p w14:paraId="4517D5BD" w14:textId="235F74DB" w:rsidR="005C76FB" w:rsidRDefault="005C76FB" w:rsidP="005C76FB">
      <w:pPr>
        <w:spacing w:after="0" w:line="240" w:lineRule="auto"/>
        <w:jc w:val="both"/>
        <w:rPr>
          <w:bCs/>
          <w:lang w:val="en-US"/>
        </w:rPr>
      </w:pPr>
      <w:r w:rsidRPr="00AD37B6">
        <w:rPr>
          <w:bCs/>
          <w:lang w:val="en-US"/>
        </w:rPr>
        <w:t xml:space="preserve">  </w:t>
      </w:r>
    </w:p>
    <w:tbl>
      <w:tblPr>
        <w:tblStyle w:val="Rcsostblzat"/>
        <w:tblW w:w="0" w:type="auto"/>
        <w:tblLook w:val="04A0" w:firstRow="1" w:lastRow="0" w:firstColumn="1" w:lastColumn="0" w:noHBand="0" w:noVBand="1"/>
      </w:tblPr>
      <w:tblGrid>
        <w:gridCol w:w="9072"/>
      </w:tblGrid>
      <w:tr w:rsidR="005C76FB" w:rsidRPr="00AD37B6" w14:paraId="11D2CA7F" w14:textId="77777777" w:rsidTr="00497DA0">
        <w:tc>
          <w:tcPr>
            <w:tcW w:w="9212" w:type="dxa"/>
            <w:tcBorders>
              <w:top w:val="nil"/>
              <w:left w:val="nil"/>
              <w:bottom w:val="nil"/>
              <w:right w:val="nil"/>
            </w:tcBorders>
            <w:shd w:val="clear" w:color="auto" w:fill="C6D9F1" w:themeFill="text2" w:themeFillTint="33"/>
          </w:tcPr>
          <w:p w14:paraId="084D200A" w14:textId="77777777" w:rsidR="005C76FB" w:rsidRPr="00AD37B6" w:rsidRDefault="005C76FB" w:rsidP="00497DA0">
            <w:pPr>
              <w:jc w:val="both"/>
              <w:rPr>
                <w:b/>
                <w:lang w:val="en-US"/>
              </w:rPr>
            </w:pPr>
            <w:r w:rsidRPr="00AD37B6">
              <w:rPr>
                <w:b/>
                <w:lang w:val="en-US"/>
              </w:rPr>
              <w:t xml:space="preserve">Deadlines </w:t>
            </w:r>
          </w:p>
        </w:tc>
      </w:tr>
    </w:tbl>
    <w:p w14:paraId="5EAF19B7" w14:textId="77777777" w:rsidR="005C76FB" w:rsidRPr="00AD37B6" w:rsidRDefault="005C76FB" w:rsidP="005C76FB">
      <w:pPr>
        <w:spacing w:after="0" w:line="240" w:lineRule="auto"/>
        <w:jc w:val="both"/>
        <w:rPr>
          <w:b/>
          <w:lang w:val="en-US"/>
        </w:rPr>
      </w:pPr>
    </w:p>
    <w:p w14:paraId="7E7A686E" w14:textId="5D238391"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Announcement</w:t>
      </w:r>
      <w:r w:rsidRPr="00AD37B6">
        <w:rPr>
          <w:bCs/>
          <w:lang w:val="en-US"/>
        </w:rPr>
        <w:t xml:space="preserve"> among students - on the tenth day of the agreement</w:t>
      </w:r>
      <w:r w:rsidR="007C64E4">
        <w:rPr>
          <w:bCs/>
          <w:lang w:val="en-GB"/>
        </w:rPr>
        <w:t>;</w:t>
      </w:r>
    </w:p>
    <w:p w14:paraId="390533D4" w14:textId="367B49DD"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Announcing campaign</w:t>
      </w:r>
      <w:r w:rsidRPr="00AD37B6">
        <w:rPr>
          <w:bCs/>
          <w:lang w:val="en-US"/>
        </w:rPr>
        <w:t xml:space="preserve"> - within 2 weeks of the announcement</w:t>
      </w:r>
      <w:r w:rsidR="007C64E4">
        <w:rPr>
          <w:bCs/>
          <w:lang w:val="en-US"/>
        </w:rPr>
        <w:t>;</w:t>
      </w:r>
    </w:p>
    <w:p w14:paraId="17A22D33" w14:textId="32CD6440"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Deadline for registration of the teams</w:t>
      </w:r>
      <w:r w:rsidRPr="00AD37B6">
        <w:rPr>
          <w:bCs/>
          <w:lang w:val="en-US"/>
        </w:rPr>
        <w:t xml:space="preserve"> - 2 weeks from the announcement</w:t>
      </w:r>
      <w:r w:rsidR="007C64E4">
        <w:rPr>
          <w:bCs/>
          <w:lang w:val="en-US"/>
        </w:rPr>
        <w:t>;</w:t>
      </w:r>
      <w:r w:rsidRPr="00AD37B6">
        <w:rPr>
          <w:bCs/>
          <w:lang w:val="en-US"/>
        </w:rPr>
        <w:t xml:space="preserve"> </w:t>
      </w:r>
    </w:p>
    <w:p w14:paraId="43ACC78E" w14:textId="149D86B2" w:rsidR="005C76FB" w:rsidRPr="00AD37B6" w:rsidRDefault="005C76FB" w:rsidP="005C76FB">
      <w:pPr>
        <w:pStyle w:val="Listaszerbekezds"/>
        <w:numPr>
          <w:ilvl w:val="0"/>
          <w:numId w:val="4"/>
        </w:numPr>
        <w:spacing w:after="0" w:line="240" w:lineRule="auto"/>
        <w:jc w:val="both"/>
        <w:rPr>
          <w:bCs/>
          <w:lang w:val="en-US"/>
        </w:rPr>
      </w:pPr>
      <w:r w:rsidRPr="00AD37B6">
        <w:rPr>
          <w:b/>
          <w:lang w:val="en-US"/>
        </w:rPr>
        <w:t>Date of the event</w:t>
      </w:r>
      <w:r w:rsidRPr="00AD37B6">
        <w:rPr>
          <w:bCs/>
          <w:lang w:val="en-US"/>
        </w:rPr>
        <w:t xml:space="preserve"> - lecture and competition: </w:t>
      </w:r>
      <w:r>
        <w:rPr>
          <w:bCs/>
          <w:lang w:val="en-US"/>
        </w:rPr>
        <w:t>end of March, beginning of April</w:t>
      </w:r>
      <w:r w:rsidR="007C64E4">
        <w:rPr>
          <w:bCs/>
          <w:lang w:val="en-US"/>
        </w:rPr>
        <w:t>.</w:t>
      </w:r>
      <w:r w:rsidRPr="00AD37B6">
        <w:rPr>
          <w:bCs/>
          <w:lang w:val="en-US"/>
        </w:rPr>
        <w:t xml:space="preserve"> </w:t>
      </w:r>
    </w:p>
    <w:p w14:paraId="2012B241" w14:textId="77777777" w:rsidR="005C76FB" w:rsidRPr="00AD37B6" w:rsidRDefault="005C76FB" w:rsidP="005C76FB">
      <w:pPr>
        <w:spacing w:after="0" w:line="240" w:lineRule="auto"/>
        <w:jc w:val="both"/>
        <w:rPr>
          <w:bCs/>
          <w:lang w:val="en-US"/>
        </w:rPr>
      </w:pPr>
    </w:p>
    <w:p w14:paraId="3E6F9511" w14:textId="77777777" w:rsidR="005C76FB" w:rsidRPr="00502268" w:rsidRDefault="005C76FB" w:rsidP="005C76FB">
      <w:pPr>
        <w:spacing w:after="0" w:line="240" w:lineRule="auto"/>
        <w:jc w:val="both"/>
      </w:pPr>
    </w:p>
    <w:p w14:paraId="7D825EA0" w14:textId="0D751E28" w:rsidR="00AB541F" w:rsidRPr="00502268" w:rsidRDefault="00AB541F" w:rsidP="00BD518C">
      <w:pPr>
        <w:spacing w:after="0" w:line="240" w:lineRule="auto"/>
        <w:jc w:val="both"/>
      </w:pPr>
    </w:p>
    <w:sectPr w:rsidR="00AB541F" w:rsidRPr="00502268" w:rsidSect="00452C2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1EC4" w14:textId="77777777" w:rsidR="00515929" w:rsidRDefault="00515929" w:rsidP="00F44B5D">
      <w:pPr>
        <w:spacing w:after="0" w:line="240" w:lineRule="auto"/>
      </w:pPr>
      <w:r>
        <w:separator/>
      </w:r>
    </w:p>
  </w:endnote>
  <w:endnote w:type="continuationSeparator" w:id="0">
    <w:p w14:paraId="69395222" w14:textId="77777777" w:rsidR="00515929" w:rsidRDefault="00515929" w:rsidP="00F4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7863"/>
      <w:docPartObj>
        <w:docPartGallery w:val="Page Numbers (Bottom of Page)"/>
        <w:docPartUnique/>
      </w:docPartObj>
    </w:sdtPr>
    <w:sdtEndPr>
      <w:rPr>
        <w:color w:val="7F7F7F" w:themeColor="background1" w:themeShade="7F"/>
        <w:spacing w:val="60"/>
      </w:rPr>
    </w:sdtEndPr>
    <w:sdtContent>
      <w:p w14:paraId="6D0B02EE" w14:textId="500E0D32" w:rsidR="002E7309" w:rsidRDefault="008F4D25">
        <w:pPr>
          <w:pStyle w:val="llb"/>
          <w:pBdr>
            <w:top w:val="single" w:sz="4" w:space="1" w:color="D9D9D9" w:themeColor="background1" w:themeShade="D9"/>
          </w:pBdr>
          <w:rPr>
            <w:b/>
          </w:rPr>
        </w:pPr>
        <w:r>
          <w:fldChar w:fldCharType="begin"/>
        </w:r>
        <w:r>
          <w:instrText xml:space="preserve"> PAGE   \* MERGEFORMAT </w:instrText>
        </w:r>
        <w:r>
          <w:fldChar w:fldCharType="separate"/>
        </w:r>
        <w:r w:rsidR="008A1023" w:rsidRPr="008A1023">
          <w:rPr>
            <w:b/>
            <w:noProof/>
          </w:rPr>
          <w:t>2</w:t>
        </w:r>
        <w:r>
          <w:rPr>
            <w:b/>
            <w:noProof/>
          </w:rPr>
          <w:fldChar w:fldCharType="end"/>
        </w:r>
        <w:r w:rsidR="002E7309">
          <w:rPr>
            <w:b/>
          </w:rPr>
          <w:t xml:space="preserve"> | </w:t>
        </w:r>
        <w:r w:rsidR="002E7309">
          <w:rPr>
            <w:color w:val="7F7F7F" w:themeColor="background1" w:themeShade="7F"/>
            <w:spacing w:val="60"/>
          </w:rPr>
          <w:t>Page</w:t>
        </w:r>
      </w:p>
    </w:sdtContent>
  </w:sdt>
  <w:p w14:paraId="5A7C5574" w14:textId="77777777" w:rsidR="002E7309" w:rsidRDefault="002E73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D4F5" w14:textId="77777777" w:rsidR="00515929" w:rsidRDefault="00515929" w:rsidP="00F44B5D">
      <w:pPr>
        <w:spacing w:after="0" w:line="240" w:lineRule="auto"/>
      </w:pPr>
      <w:r>
        <w:separator/>
      </w:r>
    </w:p>
  </w:footnote>
  <w:footnote w:type="continuationSeparator" w:id="0">
    <w:p w14:paraId="2B1A4E61" w14:textId="77777777" w:rsidR="00515929" w:rsidRDefault="00515929" w:rsidP="00F4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A00"/>
    <w:multiLevelType w:val="hybridMultilevel"/>
    <w:tmpl w:val="9CB436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DE5392"/>
    <w:multiLevelType w:val="hybridMultilevel"/>
    <w:tmpl w:val="7FA2E37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36474F"/>
    <w:multiLevelType w:val="hybridMultilevel"/>
    <w:tmpl w:val="C5304A5E"/>
    <w:lvl w:ilvl="0" w:tplc="0402000F">
      <w:start w:val="1"/>
      <w:numFmt w:val="decimal"/>
      <w:lvlText w:val="%1."/>
      <w:lvlJc w:val="left"/>
      <w:pPr>
        <w:ind w:left="720" w:hanging="360"/>
      </w:pPr>
    </w:lvl>
    <w:lvl w:ilvl="1" w:tplc="6FDA8F5E">
      <w:numFmt w:val="bullet"/>
      <w:lvlText w:val="•"/>
      <w:lvlJc w:val="left"/>
      <w:pPr>
        <w:ind w:left="1440" w:hanging="360"/>
      </w:pPr>
      <w:rPr>
        <w:rFonts w:ascii="Calibri" w:eastAsiaTheme="minorEastAsia"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048278A"/>
    <w:multiLevelType w:val="hybridMultilevel"/>
    <w:tmpl w:val="347A75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3109C2"/>
    <w:multiLevelType w:val="hybridMultilevel"/>
    <w:tmpl w:val="1DB641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A8956E7"/>
    <w:multiLevelType w:val="hybridMultilevel"/>
    <w:tmpl w:val="4C4A0F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C623F8B"/>
    <w:multiLevelType w:val="hybridMultilevel"/>
    <w:tmpl w:val="065C2FC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74019AC"/>
    <w:multiLevelType w:val="hybridMultilevel"/>
    <w:tmpl w:val="47C6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E7E19"/>
    <w:multiLevelType w:val="hybridMultilevel"/>
    <w:tmpl w:val="A2CAC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62"/>
    <w:rsid w:val="000577F3"/>
    <w:rsid w:val="000914E4"/>
    <w:rsid w:val="000A2138"/>
    <w:rsid w:val="000C7FF8"/>
    <w:rsid w:val="000D00CA"/>
    <w:rsid w:val="000E3BD5"/>
    <w:rsid w:val="001040FD"/>
    <w:rsid w:val="00126BFD"/>
    <w:rsid w:val="00165D2F"/>
    <w:rsid w:val="00166C1E"/>
    <w:rsid w:val="001761B3"/>
    <w:rsid w:val="0019108C"/>
    <w:rsid w:val="001B0BCC"/>
    <w:rsid w:val="001B6D65"/>
    <w:rsid w:val="001E7B64"/>
    <w:rsid w:val="0026300A"/>
    <w:rsid w:val="00291C4D"/>
    <w:rsid w:val="002C6D13"/>
    <w:rsid w:val="002E0468"/>
    <w:rsid w:val="002E7309"/>
    <w:rsid w:val="002F41F5"/>
    <w:rsid w:val="002F4472"/>
    <w:rsid w:val="003105ED"/>
    <w:rsid w:val="00354BB0"/>
    <w:rsid w:val="003754E6"/>
    <w:rsid w:val="003872A0"/>
    <w:rsid w:val="003B7352"/>
    <w:rsid w:val="003E7031"/>
    <w:rsid w:val="004352E9"/>
    <w:rsid w:val="00452C28"/>
    <w:rsid w:val="004C68A4"/>
    <w:rsid w:val="004E0846"/>
    <w:rsid w:val="004F6F91"/>
    <w:rsid w:val="00502268"/>
    <w:rsid w:val="00503204"/>
    <w:rsid w:val="0051469E"/>
    <w:rsid w:val="00515929"/>
    <w:rsid w:val="00516F9D"/>
    <w:rsid w:val="00520CDC"/>
    <w:rsid w:val="00530D73"/>
    <w:rsid w:val="00550DE5"/>
    <w:rsid w:val="00565E42"/>
    <w:rsid w:val="0059426C"/>
    <w:rsid w:val="005A1DDF"/>
    <w:rsid w:val="005C76FB"/>
    <w:rsid w:val="0061425D"/>
    <w:rsid w:val="0066073A"/>
    <w:rsid w:val="006B0671"/>
    <w:rsid w:val="006C66CE"/>
    <w:rsid w:val="006E2E22"/>
    <w:rsid w:val="006E3E5F"/>
    <w:rsid w:val="006E6CAC"/>
    <w:rsid w:val="0071668E"/>
    <w:rsid w:val="00740846"/>
    <w:rsid w:val="007B1135"/>
    <w:rsid w:val="007C64E4"/>
    <w:rsid w:val="007D0175"/>
    <w:rsid w:val="00804D81"/>
    <w:rsid w:val="00815086"/>
    <w:rsid w:val="00815FFE"/>
    <w:rsid w:val="00825F1A"/>
    <w:rsid w:val="008261FC"/>
    <w:rsid w:val="008A1023"/>
    <w:rsid w:val="008F4D25"/>
    <w:rsid w:val="00921CEC"/>
    <w:rsid w:val="009574C6"/>
    <w:rsid w:val="00992648"/>
    <w:rsid w:val="009B0CB3"/>
    <w:rsid w:val="009B5CBE"/>
    <w:rsid w:val="009C031F"/>
    <w:rsid w:val="009E1AB5"/>
    <w:rsid w:val="009E5B82"/>
    <w:rsid w:val="009F0372"/>
    <w:rsid w:val="00A07E03"/>
    <w:rsid w:val="00A10A62"/>
    <w:rsid w:val="00A17E55"/>
    <w:rsid w:val="00A77E8A"/>
    <w:rsid w:val="00AB46FB"/>
    <w:rsid w:val="00AB541F"/>
    <w:rsid w:val="00AB6FD3"/>
    <w:rsid w:val="00AD37B6"/>
    <w:rsid w:val="00B0009F"/>
    <w:rsid w:val="00B03456"/>
    <w:rsid w:val="00B11AEC"/>
    <w:rsid w:val="00B2610A"/>
    <w:rsid w:val="00B63B5A"/>
    <w:rsid w:val="00B7160B"/>
    <w:rsid w:val="00B95BFB"/>
    <w:rsid w:val="00BD518C"/>
    <w:rsid w:val="00C136E3"/>
    <w:rsid w:val="00C15FED"/>
    <w:rsid w:val="00C44D86"/>
    <w:rsid w:val="00CA6AC1"/>
    <w:rsid w:val="00CB1018"/>
    <w:rsid w:val="00CB338A"/>
    <w:rsid w:val="00CC38D2"/>
    <w:rsid w:val="00CC790B"/>
    <w:rsid w:val="00CF41E7"/>
    <w:rsid w:val="00D14509"/>
    <w:rsid w:val="00D1639D"/>
    <w:rsid w:val="00D62382"/>
    <w:rsid w:val="00D747B8"/>
    <w:rsid w:val="00D978C9"/>
    <w:rsid w:val="00E30B7C"/>
    <w:rsid w:val="00E55054"/>
    <w:rsid w:val="00EB229B"/>
    <w:rsid w:val="00EC67C9"/>
    <w:rsid w:val="00ED4CA6"/>
    <w:rsid w:val="00EE1154"/>
    <w:rsid w:val="00F0200D"/>
    <w:rsid w:val="00F42A8A"/>
    <w:rsid w:val="00F44B5D"/>
    <w:rsid w:val="00F700B9"/>
    <w:rsid w:val="00FE1B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DB53"/>
  <w15:docId w15:val="{898AE9DA-82CA-41CC-BFB9-5C0E2B29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6C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54BB0"/>
    <w:pPr>
      <w:ind w:left="720"/>
      <w:contextualSpacing/>
    </w:pPr>
  </w:style>
  <w:style w:type="table" w:styleId="Rcsostblzat">
    <w:name w:val="Table Grid"/>
    <w:basedOn w:val="Normltblzat"/>
    <w:uiPriority w:val="59"/>
    <w:rsid w:val="007D0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semiHidden/>
    <w:unhideWhenUsed/>
    <w:rsid w:val="00F44B5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44B5D"/>
  </w:style>
  <w:style w:type="paragraph" w:styleId="llb">
    <w:name w:val="footer"/>
    <w:basedOn w:val="Norml"/>
    <w:link w:val="llbChar"/>
    <w:uiPriority w:val="99"/>
    <w:unhideWhenUsed/>
    <w:rsid w:val="00F44B5D"/>
    <w:pPr>
      <w:tabs>
        <w:tab w:val="center" w:pos="4536"/>
        <w:tab w:val="right" w:pos="9072"/>
      </w:tabs>
      <w:spacing w:after="0" w:line="240" w:lineRule="auto"/>
    </w:pPr>
  </w:style>
  <w:style w:type="character" w:customStyle="1" w:styleId="llbChar">
    <w:name w:val="Élőláb Char"/>
    <w:basedOn w:val="Bekezdsalapbettpusa"/>
    <w:link w:val="llb"/>
    <w:uiPriority w:val="99"/>
    <w:rsid w:val="00F4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391">
      <w:bodyDiv w:val="1"/>
      <w:marLeft w:val="0"/>
      <w:marRight w:val="0"/>
      <w:marTop w:val="0"/>
      <w:marBottom w:val="0"/>
      <w:divBdr>
        <w:top w:val="none" w:sz="0" w:space="0" w:color="auto"/>
        <w:left w:val="none" w:sz="0" w:space="0" w:color="auto"/>
        <w:bottom w:val="none" w:sz="0" w:space="0" w:color="auto"/>
        <w:right w:val="none" w:sz="0" w:space="0" w:color="auto"/>
      </w:divBdr>
    </w:div>
    <w:div w:id="17304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3747</Characters>
  <Application>Microsoft Office Word</Application>
  <DocSecurity>0</DocSecurity>
  <Lines>31</Lines>
  <Paragraphs>8</Paragraphs>
  <ScaleCrop>false</ScaleCrop>
  <HeadingPairs>
    <vt:vector size="6" baseType="variant">
      <vt:variant>
        <vt:lpstr>Cím</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gkdh5</cp:lastModifiedBy>
  <cp:revision>2</cp:revision>
  <cp:lastPrinted>2021-03-03T16:37:00Z</cp:lastPrinted>
  <dcterms:created xsi:type="dcterms:W3CDTF">2021-03-10T09:44:00Z</dcterms:created>
  <dcterms:modified xsi:type="dcterms:W3CDTF">2021-03-10T09:44:00Z</dcterms:modified>
</cp:coreProperties>
</file>