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858B7" w14:textId="77777777" w:rsidR="00D61661" w:rsidRDefault="00D61661" w:rsidP="00D61661">
      <w:pPr>
        <w:widowControl/>
        <w:autoSpaceDE/>
        <w:autoSpaceDN/>
        <w:adjustRightInd/>
        <w:spacing w:after="200" w:line="276" w:lineRule="auto"/>
        <w:contextualSpacing/>
        <w:jc w:val="both"/>
        <w:rPr>
          <w:rFonts w:eastAsiaTheme="minorHAnsi"/>
          <w:sz w:val="24"/>
          <w:szCs w:val="24"/>
        </w:rPr>
      </w:pPr>
    </w:p>
    <w:p w14:paraId="0DC04717" w14:textId="77777777" w:rsidR="00D61661" w:rsidRDefault="00D61661" w:rsidP="00D61661">
      <w:pPr>
        <w:widowControl/>
        <w:autoSpaceDE/>
        <w:autoSpaceDN/>
        <w:adjustRightInd/>
        <w:spacing w:after="200" w:line="276" w:lineRule="auto"/>
        <w:contextualSpacing/>
        <w:jc w:val="both"/>
        <w:rPr>
          <w:rFonts w:eastAsiaTheme="minorHAnsi"/>
          <w:sz w:val="24"/>
          <w:szCs w:val="24"/>
        </w:rPr>
      </w:pPr>
      <w:r>
        <w:rPr>
          <w:rFonts w:eastAsiaTheme="minorHAnsi"/>
          <w:sz w:val="24"/>
          <w:szCs w:val="24"/>
          <w:lang w:val="en"/>
        </w:rPr>
        <w:t>Dear Student,</w:t>
      </w:r>
    </w:p>
    <w:p w14:paraId="2473F255" w14:textId="77777777" w:rsidR="00D61661" w:rsidRDefault="00D61661" w:rsidP="00D61661">
      <w:pPr>
        <w:widowControl/>
        <w:autoSpaceDE/>
        <w:autoSpaceDN/>
        <w:adjustRightInd/>
        <w:spacing w:after="200" w:line="276" w:lineRule="auto"/>
        <w:contextualSpacing/>
        <w:jc w:val="both"/>
        <w:rPr>
          <w:rFonts w:eastAsiaTheme="minorHAnsi"/>
          <w:sz w:val="24"/>
          <w:szCs w:val="24"/>
        </w:rPr>
      </w:pPr>
    </w:p>
    <w:p w14:paraId="0F246A78" w14:textId="77777777" w:rsidR="00D61661" w:rsidRDefault="00D61661" w:rsidP="00D61661">
      <w:pPr>
        <w:widowControl/>
        <w:autoSpaceDE/>
        <w:autoSpaceDN/>
        <w:adjustRightInd/>
        <w:spacing w:after="200" w:line="276" w:lineRule="auto"/>
        <w:contextualSpacing/>
        <w:jc w:val="both"/>
        <w:rPr>
          <w:rFonts w:eastAsiaTheme="minorHAnsi"/>
          <w:sz w:val="24"/>
          <w:szCs w:val="24"/>
        </w:rPr>
      </w:pPr>
      <w:r>
        <w:rPr>
          <w:rFonts w:eastAsiaTheme="minorHAnsi"/>
          <w:sz w:val="24"/>
          <w:szCs w:val="24"/>
          <w:lang w:val="en"/>
        </w:rPr>
        <w:t>From 1 September 2023, for students aged 16 and over, student status can be verified with a valid student card or a QR code certificate issued from the OKTIG system.</w:t>
      </w:r>
    </w:p>
    <w:p w14:paraId="03152AEE" w14:textId="77777777" w:rsidR="00D61661" w:rsidRDefault="00D61661" w:rsidP="00D61661">
      <w:pPr>
        <w:widowControl/>
        <w:autoSpaceDE/>
        <w:autoSpaceDN/>
        <w:adjustRightInd/>
        <w:spacing w:after="200" w:line="276" w:lineRule="auto"/>
        <w:contextualSpacing/>
        <w:jc w:val="both"/>
        <w:rPr>
          <w:rFonts w:eastAsiaTheme="minorHAnsi"/>
          <w:sz w:val="24"/>
          <w:szCs w:val="24"/>
        </w:rPr>
      </w:pPr>
    </w:p>
    <w:p w14:paraId="5E1C9BD0" w14:textId="77777777" w:rsidR="00D61661" w:rsidRDefault="00D61661" w:rsidP="00D61661">
      <w:pPr>
        <w:widowControl/>
        <w:autoSpaceDE/>
        <w:autoSpaceDN/>
        <w:adjustRightInd/>
        <w:spacing w:after="200" w:line="276" w:lineRule="auto"/>
        <w:contextualSpacing/>
        <w:jc w:val="both"/>
        <w:rPr>
          <w:rFonts w:eastAsiaTheme="minorHAnsi"/>
          <w:sz w:val="24"/>
          <w:szCs w:val="24"/>
        </w:rPr>
      </w:pPr>
      <w:r>
        <w:rPr>
          <w:rFonts w:eastAsiaTheme="minorHAnsi"/>
          <w:sz w:val="24"/>
          <w:szCs w:val="24"/>
          <w:lang w:val="en"/>
        </w:rPr>
        <w:t>When dealing with individual family support, social and other matters, you are advised to always ask the competent authority which certificate you need to submit and act accordingly. If you need a validated student card for administration and you have a student card with a validation sticker from the previous school year or semester, this student card can certainly be used for administration.</w:t>
      </w:r>
    </w:p>
    <w:p w14:paraId="0A9272FA" w14:textId="77777777" w:rsidR="00D61661" w:rsidRDefault="00D61661" w:rsidP="00D61661">
      <w:pPr>
        <w:widowControl/>
        <w:autoSpaceDE/>
        <w:autoSpaceDN/>
        <w:adjustRightInd/>
        <w:spacing w:after="200" w:line="276" w:lineRule="auto"/>
        <w:contextualSpacing/>
        <w:jc w:val="both"/>
        <w:rPr>
          <w:rFonts w:eastAsiaTheme="minorHAnsi"/>
          <w:sz w:val="24"/>
          <w:szCs w:val="24"/>
        </w:rPr>
      </w:pPr>
    </w:p>
    <w:p w14:paraId="2F51A754" w14:textId="7DE82822" w:rsidR="00D61661" w:rsidRDefault="00D61661" w:rsidP="00D61661">
      <w:pPr>
        <w:widowControl/>
        <w:autoSpaceDE/>
        <w:autoSpaceDN/>
        <w:adjustRightInd/>
        <w:spacing w:after="200" w:line="276" w:lineRule="auto"/>
        <w:contextualSpacing/>
        <w:jc w:val="both"/>
        <w:rPr>
          <w:rFonts w:eastAsiaTheme="minorHAnsi"/>
          <w:sz w:val="24"/>
          <w:szCs w:val="24"/>
        </w:rPr>
      </w:pPr>
      <w:r>
        <w:rPr>
          <w:rFonts w:eastAsiaTheme="minorHAnsi"/>
          <w:sz w:val="24"/>
          <w:szCs w:val="24"/>
          <w:lang w:val="en"/>
        </w:rPr>
        <w:t>The (red) public education validation sticker for the 2022/2023 school year and the (dark shade of blue</w:t>
      </w:r>
      <w:r w:rsidR="00814D9D">
        <w:rPr>
          <w:rFonts w:eastAsiaTheme="minorHAnsi"/>
          <w:sz w:val="24"/>
          <w:szCs w:val="24"/>
          <w:lang w:val="en"/>
        </w:rPr>
        <w:t xml:space="preserve"> </w:t>
      </w:r>
      <w:r>
        <w:rPr>
          <w:rFonts w:eastAsiaTheme="minorHAnsi"/>
          <w:sz w:val="24"/>
          <w:szCs w:val="24"/>
          <w:lang w:val="en"/>
        </w:rPr>
        <w:t>purple) higher education validation sticker semester 2 of 2022/2023 school year will entitle you to discounts and will serve as proof of status until 31 October 2023.</w:t>
      </w:r>
    </w:p>
    <w:p w14:paraId="6A8D186E" w14:textId="77777777" w:rsidR="00D61661" w:rsidRDefault="00D61661" w:rsidP="00D61661">
      <w:pPr>
        <w:widowControl/>
        <w:autoSpaceDE/>
        <w:autoSpaceDN/>
        <w:adjustRightInd/>
        <w:spacing w:after="200" w:line="276" w:lineRule="auto"/>
        <w:contextualSpacing/>
        <w:jc w:val="both"/>
        <w:rPr>
          <w:rFonts w:eastAsiaTheme="minorHAnsi"/>
          <w:sz w:val="24"/>
          <w:szCs w:val="24"/>
        </w:rPr>
      </w:pPr>
    </w:p>
    <w:p w14:paraId="41EF28C6" w14:textId="7D8E3839" w:rsidR="00D61661" w:rsidRDefault="00D61661" w:rsidP="00D61661">
      <w:pPr>
        <w:widowControl/>
        <w:autoSpaceDE/>
        <w:autoSpaceDN/>
        <w:adjustRightInd/>
        <w:spacing w:after="200" w:line="276" w:lineRule="auto"/>
        <w:contextualSpacing/>
        <w:jc w:val="both"/>
        <w:rPr>
          <w:rFonts w:eastAsiaTheme="minorHAnsi"/>
          <w:sz w:val="24"/>
          <w:szCs w:val="24"/>
        </w:rPr>
      </w:pPr>
      <w:r>
        <w:rPr>
          <w:rFonts w:eastAsiaTheme="minorHAnsi"/>
          <w:sz w:val="24"/>
          <w:szCs w:val="24"/>
          <w:lang w:val="en"/>
        </w:rPr>
        <w:t>If you do not have a validation sticker from the previous semester (</w:t>
      </w:r>
      <w:r w:rsidR="00814D9D">
        <w:rPr>
          <w:rFonts w:eastAsiaTheme="minorHAnsi"/>
          <w:sz w:val="24"/>
          <w:szCs w:val="24"/>
          <w:lang w:val="en"/>
        </w:rPr>
        <w:t>e.g.,</w:t>
      </w:r>
      <w:r>
        <w:rPr>
          <w:rFonts w:eastAsiaTheme="minorHAnsi"/>
          <w:sz w:val="24"/>
          <w:szCs w:val="24"/>
          <w:lang w:val="en"/>
        </w:rPr>
        <w:t xml:space="preserve"> due to a passive semester), please contact the institutional administrator to validate your student card. If you do not have a student card, you should apply for one as soon as possible in the study system and request a QR code certificate.</w:t>
      </w:r>
    </w:p>
    <w:p w14:paraId="0EFC1497" w14:textId="77777777" w:rsidR="00D61661" w:rsidRDefault="00D61661" w:rsidP="00D61661">
      <w:pPr>
        <w:widowControl/>
        <w:autoSpaceDE/>
        <w:autoSpaceDN/>
        <w:adjustRightInd/>
        <w:spacing w:after="200" w:line="276" w:lineRule="auto"/>
        <w:contextualSpacing/>
        <w:jc w:val="both"/>
        <w:rPr>
          <w:rFonts w:eastAsiaTheme="minorHAnsi"/>
          <w:sz w:val="24"/>
          <w:szCs w:val="24"/>
        </w:rPr>
      </w:pPr>
    </w:p>
    <w:p w14:paraId="77AEA477" w14:textId="77777777" w:rsidR="00D61661" w:rsidRDefault="00D61661" w:rsidP="00D61661">
      <w:pPr>
        <w:widowControl/>
        <w:autoSpaceDE/>
        <w:autoSpaceDN/>
        <w:adjustRightInd/>
        <w:spacing w:after="200" w:line="276" w:lineRule="auto"/>
        <w:contextualSpacing/>
        <w:jc w:val="both"/>
        <w:rPr>
          <w:rFonts w:eastAsiaTheme="minorHAnsi"/>
          <w:sz w:val="24"/>
          <w:szCs w:val="24"/>
        </w:rPr>
      </w:pPr>
      <w:r>
        <w:rPr>
          <w:rFonts w:eastAsiaTheme="minorHAnsi"/>
          <w:sz w:val="24"/>
          <w:szCs w:val="24"/>
          <w:lang w:val="en"/>
        </w:rPr>
        <w:t>To prove your student status abroad, you will still need a certificate of status issued by the institution.</w:t>
      </w:r>
    </w:p>
    <w:p w14:paraId="01E8719B" w14:textId="77777777" w:rsidR="00D61661" w:rsidRDefault="00D61661" w:rsidP="00D61661">
      <w:pPr>
        <w:widowControl/>
        <w:autoSpaceDE/>
        <w:autoSpaceDN/>
        <w:adjustRightInd/>
        <w:spacing w:after="200" w:line="276" w:lineRule="auto"/>
        <w:contextualSpacing/>
        <w:jc w:val="both"/>
        <w:rPr>
          <w:rFonts w:eastAsiaTheme="minorHAnsi"/>
          <w:sz w:val="24"/>
          <w:szCs w:val="24"/>
        </w:rPr>
      </w:pPr>
    </w:p>
    <w:p w14:paraId="33F25E1D" w14:textId="4E5894B7" w:rsidR="00A04FAB" w:rsidRPr="00814D9D" w:rsidRDefault="00917E15" w:rsidP="00814D9D">
      <w:pPr>
        <w:widowControl/>
        <w:autoSpaceDE/>
        <w:autoSpaceDN/>
        <w:adjustRightInd/>
        <w:spacing w:after="200" w:line="276" w:lineRule="auto"/>
        <w:contextualSpacing/>
        <w:jc w:val="both"/>
        <w:rPr>
          <w:rFonts w:eastAsiaTheme="minorHAnsi"/>
          <w:sz w:val="24"/>
          <w:szCs w:val="24"/>
        </w:rPr>
      </w:pPr>
      <w:r>
        <w:rPr>
          <w:rFonts w:eastAsiaTheme="minorHAnsi"/>
          <w:sz w:val="24"/>
          <w:szCs w:val="24"/>
          <w:lang w:val="en"/>
        </w:rPr>
        <w:t>Best regards,</w:t>
      </w:r>
    </w:p>
    <w:sectPr w:rsidR="00A04FAB" w:rsidRPr="00814D9D" w:rsidSect="005A14F6">
      <w:footerReference w:type="default" r:id="rId6"/>
      <w:footerReference w:type="first" r:id="rId7"/>
      <w:pgSz w:w="11906" w:h="16838"/>
      <w:pgMar w:top="1418" w:right="1417" w:bottom="1417" w:left="1417" w:header="0" w:footer="3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4B936" w14:textId="77777777" w:rsidR="008C5D61" w:rsidRDefault="008C5D61" w:rsidP="00D61661">
      <w:r>
        <w:separator/>
      </w:r>
    </w:p>
  </w:endnote>
  <w:endnote w:type="continuationSeparator" w:id="0">
    <w:p w14:paraId="1CC0AF17" w14:textId="77777777" w:rsidR="008C5D61" w:rsidRDefault="008C5D61" w:rsidP="00D6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477364"/>
      <w:docPartObj>
        <w:docPartGallery w:val="Page Numbers (Bottom of Page)"/>
        <w:docPartUnique/>
      </w:docPartObj>
    </w:sdtPr>
    <w:sdtContent>
      <w:p w14:paraId="454F9110" w14:textId="77777777" w:rsidR="00000000" w:rsidRDefault="00917E15">
        <w:pPr>
          <w:pStyle w:val="llb"/>
          <w:jc w:val="center"/>
        </w:pPr>
        <w:r>
          <w:rPr>
            <w:lang w:val="en"/>
          </w:rPr>
          <w:fldChar w:fldCharType="begin"/>
        </w:r>
        <w:r>
          <w:rPr>
            <w:lang w:val="en"/>
          </w:rPr>
          <w:instrText>PAGE   \* MERGEFORMAT</w:instrText>
        </w:r>
        <w:r>
          <w:rPr>
            <w:lang w:val="en"/>
          </w:rPr>
          <w:fldChar w:fldCharType="separate"/>
        </w:r>
        <w:r>
          <w:rPr>
            <w:noProof/>
            <w:lang w:val="en"/>
          </w:rPr>
          <w:t>2</w:t>
        </w:r>
        <w:r>
          <w:rPr>
            <w:lang w:val="en"/>
          </w:rPr>
          <w:fldChar w:fldCharType="end"/>
        </w:r>
      </w:p>
    </w:sdtContent>
  </w:sdt>
  <w:p w14:paraId="187CF904" w14:textId="77777777" w:rsidR="00000000" w:rsidRDefault="0000000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E6F5" w14:textId="77777777" w:rsidR="00000000" w:rsidRPr="00926EEA" w:rsidRDefault="00917E15" w:rsidP="005A14F6">
    <w:pPr>
      <w:pStyle w:val="llb"/>
      <w:jc w:val="center"/>
      <w:rPr>
        <w:rFonts w:ascii="Times New Roman" w:hAnsi="Times New Roman" w:cs="Times New Roman"/>
        <w:color w:val="7F7F7F"/>
        <w:sz w:val="20"/>
      </w:rPr>
    </w:pPr>
    <w:r>
      <w:rPr>
        <w:rFonts w:ascii="Times New Roman" w:hAnsi="Times New Roman" w:cs="Times New Roman"/>
        <w:color w:val="7F7F7F"/>
        <w:sz w:val="20"/>
        <w:lang w:val="en"/>
      </w:rPr>
      <w:t xml:space="preserve">Address: H-1055 Budapest, Szalay utca 10-14.   Postal address: H-1363 Budapest, Pf. 19. </w:t>
    </w:r>
  </w:p>
  <w:p w14:paraId="6B550451" w14:textId="77777777" w:rsidR="00000000" w:rsidRPr="00926EEA" w:rsidRDefault="00917E15" w:rsidP="005A14F6">
    <w:pPr>
      <w:pStyle w:val="llb"/>
      <w:jc w:val="center"/>
      <w:rPr>
        <w:rFonts w:ascii="Times New Roman" w:hAnsi="Times New Roman" w:cs="Times New Roman"/>
      </w:rPr>
    </w:pPr>
    <w:r>
      <w:rPr>
        <w:rFonts w:ascii="Times New Roman" w:hAnsi="Times New Roman" w:cs="Times New Roman"/>
        <w:color w:val="7F7F7F"/>
        <w:sz w:val="20"/>
        <w:lang w:val="en"/>
      </w:rPr>
      <w:t>Tel: + 36 1 374 2157 • E-mail: igazolvany@oh.gov.hu</w:t>
    </w:r>
  </w:p>
  <w:p w14:paraId="379383EC" w14:textId="77777777" w:rsidR="00000000" w:rsidRDefault="0000000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E6601" w14:textId="77777777" w:rsidR="008C5D61" w:rsidRDefault="008C5D61" w:rsidP="00D61661">
      <w:r>
        <w:separator/>
      </w:r>
    </w:p>
  </w:footnote>
  <w:footnote w:type="continuationSeparator" w:id="0">
    <w:p w14:paraId="27892161" w14:textId="77777777" w:rsidR="008C5D61" w:rsidRDefault="008C5D61" w:rsidP="00D616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661"/>
    <w:rsid w:val="001B2061"/>
    <w:rsid w:val="00814D9D"/>
    <w:rsid w:val="00881D5F"/>
    <w:rsid w:val="008C5D61"/>
    <w:rsid w:val="00917E15"/>
    <w:rsid w:val="00A04FAB"/>
    <w:rsid w:val="00D61661"/>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9E2A"/>
  <w15:chartTrackingRefBased/>
  <w15:docId w15:val="{356834F5-E73E-4629-AECD-5978DC69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61661"/>
    <w:pPr>
      <w:widowControl w:val="0"/>
      <w:autoSpaceDE w:val="0"/>
      <w:autoSpaceDN w:val="0"/>
      <w:adjustRightInd w:val="0"/>
      <w:spacing w:after="0" w:line="240" w:lineRule="auto"/>
    </w:pPr>
    <w:rPr>
      <w:rFonts w:ascii="Times New Roman" w:eastAsiaTheme="minorEastAsia"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61661"/>
    <w:pPr>
      <w:widowControl/>
      <w:tabs>
        <w:tab w:val="center" w:pos="4536"/>
        <w:tab w:val="right" w:pos="9072"/>
      </w:tabs>
      <w:autoSpaceDE/>
      <w:autoSpaceDN/>
      <w:adjustRightInd/>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uiPriority w:val="99"/>
    <w:rsid w:val="00D61661"/>
  </w:style>
  <w:style w:type="paragraph" w:styleId="llb">
    <w:name w:val="footer"/>
    <w:basedOn w:val="Norml"/>
    <w:link w:val="llbChar"/>
    <w:uiPriority w:val="99"/>
    <w:unhideWhenUsed/>
    <w:rsid w:val="00D61661"/>
    <w:pPr>
      <w:widowControl/>
      <w:tabs>
        <w:tab w:val="center" w:pos="4536"/>
        <w:tab w:val="right" w:pos="9072"/>
      </w:tabs>
      <w:autoSpaceDE/>
      <w:autoSpaceDN/>
      <w:adjustRightInd/>
    </w:pPr>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uiPriority w:val="99"/>
    <w:rsid w:val="00D61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163</Words>
  <Characters>1128</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Lévai-Asztalos Erzsébet</cp:lastModifiedBy>
  <cp:revision>2</cp:revision>
  <dcterms:created xsi:type="dcterms:W3CDTF">2023-08-24T07:24:00Z</dcterms:created>
  <dcterms:modified xsi:type="dcterms:W3CDTF">2023-08-31T12:22:00Z</dcterms:modified>
</cp:coreProperties>
</file>