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7CAD9D" w14:textId="77777777" w:rsidR="00B66BF8" w:rsidRPr="00253D59" w:rsidRDefault="00CE50E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53D59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93696B" w:rsidRPr="00253D59">
        <w:rPr>
          <w:rFonts w:ascii="Times New Roman" w:hAnsi="Times New Roman" w:cs="Times New Roman"/>
          <w:color w:val="auto"/>
          <w:sz w:val="28"/>
          <w:szCs w:val="28"/>
        </w:rPr>
        <w:t>z informatikai TDK dolgozatok értékelési szabálya</w:t>
      </w:r>
      <w:r w:rsidRPr="00253D59">
        <w:rPr>
          <w:rFonts w:ascii="Times New Roman" w:hAnsi="Times New Roman" w:cs="Times New Roman"/>
          <w:color w:val="auto"/>
          <w:sz w:val="28"/>
          <w:szCs w:val="28"/>
        </w:rPr>
        <w:t>i</w:t>
      </w:r>
    </w:p>
    <w:p w14:paraId="2C1D4A23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AB1DBFB" w14:textId="77777777" w:rsidR="00B66BF8" w:rsidRPr="00253D59" w:rsidRDefault="0093696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t>Az Informatikai OTDK szekció szabályaihoz történő illeszkedést szem előtt tartva, a</w:t>
      </w:r>
      <w:r w:rsidR="0056138C" w:rsidRPr="00253D59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t xml:space="preserve"> értékelési mechanizmus az alábbi</w:t>
      </w:r>
      <w:r w:rsidR="0056138C" w:rsidRPr="00253D5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4512007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7465921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30D5FD63" w14:textId="77777777" w:rsidR="00B66BF8" w:rsidRPr="00253D59" w:rsidRDefault="0093696B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t>A benyújtott pályamunkákat írásban két bíráló értékeli, a következő szempontok alapján: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eredmények tudományos újdonságtartalma és jelentősége;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 téma feldolgozásának, kutatásának színvonala és módszertana;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elért eredmények tudományos értéke;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eredmények alkalmazhatósága, hasznossága;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 téma irodalmának feldolgozása;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 pályamunka szerkesztése, stílusa.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>Az írásbeli bírálat során maximálisan 50 pont szerezhető.</w:t>
      </w:r>
    </w:p>
    <w:p w14:paraId="1C6693DC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2643310C" w14:textId="77777777" w:rsidR="00B66BF8" w:rsidRPr="00253D59" w:rsidRDefault="0093696B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t>Az előadás értékelését a szakma elismert képviselőiből álló zsűri végzi. Az előadás értékelési szempontjai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eredmények jelentősége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eredmények igazoltsága;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előadás tartalma és szakmai színvonala;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eredmények szemléltetése;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előadó vitakészsége;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 xml:space="preserve"> - az előadás módja, szerkezete, felépítése, időbeosztása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  <w:t>A szóbeli értékelés maximális pontszáma: 50 pont</w:t>
      </w:r>
    </w:p>
    <w:p w14:paraId="7ABD4FD4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4BAC7A3E" w14:textId="77777777" w:rsidR="00B66BF8" w:rsidRPr="00253D59" w:rsidRDefault="0093696B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t>A TDK-pályamunka önálló dolgozat, a készítési dátumának korábbinak kell lennie, mint az osztatlan vagy mesterképzésben készített diplomamunka dátuma. Végzős hallgatók esetében a hallgatóknak nyilatkozniuk kell, hogy a TDK dolgozat és a diplomamunka sem tartalmukban, sem pedig terjedelmükben nem azonos.  Kivételes esetekben, a TDK dolgozat befogadható diplomamunkaként, szakdolgozatként.</w:t>
      </w:r>
    </w:p>
    <w:p w14:paraId="32DA6AAD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003B33A3" w14:textId="77777777" w:rsidR="00B66BF8" w:rsidRPr="00253D59" w:rsidRDefault="0093696B">
      <w:pPr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t xml:space="preserve">A dolgozatban ügyelni kell a szükséges hivatkozások meglétére. Az korábbi saját munkákból átvett részeknél is fontos az önhivatkozás.  </w:t>
      </w:r>
      <w:r w:rsidRPr="00253D59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7A389DF2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691053C9" w14:textId="77777777" w:rsidR="00B66BF8" w:rsidRPr="00253D59" w:rsidRDefault="0093696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t>Az írásbeli értékelés során a mellékletben megadott pontozási táblázatot célszerű használni.</w:t>
      </w:r>
    </w:p>
    <w:p w14:paraId="326B2C73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494F6DE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71CF7A3D" w14:textId="77777777" w:rsidR="00B66BF8" w:rsidRPr="00253D59" w:rsidRDefault="0093696B" w:rsidP="00984779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14:paraId="3F915CF6" w14:textId="77777777" w:rsidR="00B66BF8" w:rsidRPr="00253D59" w:rsidRDefault="0093696B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</w:rPr>
        <w:lastRenderedPageBreak/>
        <w:t>Melléklet</w:t>
      </w:r>
    </w:p>
    <w:p w14:paraId="46A82B4C" w14:textId="77777777" w:rsidR="00B66BF8" w:rsidRPr="00253D59" w:rsidRDefault="0093696B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Bírálói lap</w:t>
      </w:r>
      <w:r w:rsid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-kitöltési útmutató</w:t>
      </w:r>
    </w:p>
    <w:p w14:paraId="3C91EBF6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515FEAE" w14:textId="77777777" w:rsidR="00B66BF8" w:rsidRDefault="0093696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címe:</w:t>
      </w:r>
    </w:p>
    <w:p w14:paraId="77D82988" w14:textId="77777777" w:rsidR="00AC2D9D" w:rsidRPr="00253D59" w:rsidRDefault="00AC2D9D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szerzője:</w:t>
      </w:r>
    </w:p>
    <w:p w14:paraId="3ABE3BD2" w14:textId="77777777" w:rsidR="00B66BF8" w:rsidRPr="00253D59" w:rsidRDefault="0093696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color w:val="auto"/>
          <w:sz w:val="24"/>
          <w:szCs w:val="24"/>
          <w:highlight w:val="white"/>
        </w:rPr>
        <w:t>Bíráló neve:</w:t>
      </w:r>
    </w:p>
    <w:p w14:paraId="2F09B30B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222678FA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38FBC957" w14:textId="77777777" w:rsidR="00B66BF8" w:rsidRPr="00253D59" w:rsidRDefault="0093696B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Szerkesztés, stílus pontszám:</w:t>
      </w:r>
      <w:r w:rsid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="00253D59"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(Lehetséges értékek: 0-10 pont)</w:t>
      </w:r>
    </w:p>
    <w:p w14:paraId="2E67E320" w14:textId="77777777" w:rsidR="00253D59" w:rsidRDefault="00253D59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62811844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1-2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nehezen áttekinthető, kivitele nem a kiírásnak megfelelő, több hibával szerkesztett munka. </w:t>
      </w:r>
    </w:p>
    <w:p w14:paraId="0D8CDA26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3-4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nehézkes, körülményes, de gondosan kidolgozott. </w:t>
      </w:r>
    </w:p>
    <w:p w14:paraId="6F99976D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5-6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megfelelő stílusú és összeállítású, esetleg apróbb figyelmetlenségből eredő hibákkal. </w:t>
      </w:r>
    </w:p>
    <w:p w14:paraId="72533691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7-10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jól tagolt, gördülékeny stílusú, gyakorlatilag hibamentes munka. </w:t>
      </w:r>
    </w:p>
    <w:p w14:paraId="7D61502F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194E107D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2DB5729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Irodalomkutatás pontszám:</w:t>
      </w:r>
      <w:r w:rsid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 xml:space="preserve"> </w:t>
      </w:r>
      <w:r w:rsidR="00253D59"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(Lehetséges értékek: 0-5 pont)</w:t>
      </w:r>
    </w:p>
    <w:p w14:paraId="13ABB23D" w14:textId="77777777" w:rsidR="00253D59" w:rsidRDefault="00253D59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3CE188AE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1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csak tankönyvek, kézikönyvek, és alapvető segédkönyvekre hivatkozik, vagy az irodalmi hivatkozások formálisak. </w:t>
      </w:r>
    </w:p>
    <w:p w14:paraId="33454FBB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2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a vonatkozó irodalmat nagyrészt tartalmazza, de nem dolgozza fel alaposan. </w:t>
      </w:r>
    </w:p>
    <w:p w14:paraId="05108E95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4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a főleg a hazai irodalmat dolgozza fel, és megfelelően értékeli. </w:t>
      </w:r>
    </w:p>
    <w:p w14:paraId="673A8ED7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5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a téma hazai és külföldi irodalmát széleskörűen tanulmányozza, és jól elemzi.</w:t>
      </w:r>
    </w:p>
    <w:p w14:paraId="4C86CE75" w14:textId="77777777" w:rsidR="00B66BF8" w:rsidRPr="00253D59" w:rsidRDefault="00B66BF8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6AAB3E1C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67AAFAF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Kidolgozás színvonala pontszám:</w:t>
      </w:r>
      <w:r w:rsidR="00253D59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</w:t>
      </w:r>
      <w:r w:rsidR="00253D59"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Lehetséges értékek: 0-10 pont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)</w:t>
      </w:r>
    </w:p>
    <w:p w14:paraId="6BB29B8C" w14:textId="77777777" w:rsidR="00253D59" w:rsidRDefault="00253D59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3E0634EF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1-2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kutatási módszer kifogásolható, az adott körülmények között megfelelőbbet is választhatott volna. </w:t>
      </w:r>
    </w:p>
    <w:p w14:paraId="0F297E08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3-5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módszer, vagy mérési eljárás jól ismert, de alkalmazása komoly felkészültséget igényel. </w:t>
      </w:r>
    </w:p>
    <w:p w14:paraId="45D4BE24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6-8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a módszer,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vagy mérési eljárás korszerű, megbízható, eredményes, reprodukálható munkát garantál. </w:t>
      </w:r>
    </w:p>
    <w:p w14:paraId="0D8F3EA0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9-10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a módszert,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vagy mérési eljárást eredeti elgondolások alapján helyesen továbbfejleszti, esetleg a feladat megoldásához újszerű eszközöket is készít.</w:t>
      </w:r>
    </w:p>
    <w:p w14:paraId="4B6247E8" w14:textId="77777777" w:rsidR="00B66BF8" w:rsidRPr="00253D59" w:rsidRDefault="00B66BF8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146D6993" w14:textId="77777777" w:rsidR="00B66BF8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477DB28" w14:textId="77777777" w:rsidR="00253D59" w:rsidRDefault="00253D59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51F748F" w14:textId="77777777" w:rsidR="00253D59" w:rsidRDefault="00253D59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62C7626C" w14:textId="77777777" w:rsidR="00253D59" w:rsidRPr="00253D59" w:rsidRDefault="00253D59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1617A639" w14:textId="77777777" w:rsidR="00B66BF8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lastRenderedPageBreak/>
        <w:t>Eredmények értékelése pontszám:</w:t>
      </w:r>
      <w:r w:rsidR="00253D59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(</w:t>
      </w:r>
      <w:r w:rsidR="00253D59"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Lehetséges értékek: 0-10 pont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)</w:t>
      </w:r>
    </w:p>
    <w:p w14:paraId="24509C25" w14:textId="77777777" w:rsidR="00253D59" w:rsidRPr="00253D59" w:rsidRDefault="00253D59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4382FD33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1-2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csak a munka eredményeit közli. </w:t>
      </w:r>
    </w:p>
    <w:p w14:paraId="13386B7E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3-5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az eredményeket értékeli ugyan, de ez részben megalapozatlan vagy téves. </w:t>
      </w:r>
    </w:p>
    <w:p w14:paraId="76806BB4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6-8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a munka eredményeit jól értékeli, de ez nem teljes. </w:t>
      </w:r>
    </w:p>
    <w:p w14:paraId="37B0DBAA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9-10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az eredmények értékelése helyes, megalapozott, kellően bizonyított, irodalmi adatokkal összehasonlítva a továbbfejlesztésre is utal.</w:t>
      </w:r>
    </w:p>
    <w:p w14:paraId="16E7EB97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5A45C9BC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2590EE2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Eredmények korszerűsége pontszám: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(</w:t>
      </w:r>
      <w:r w:rsidR="00253D59"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Lehetséges értékek: 0-10 pont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)</w:t>
      </w:r>
    </w:p>
    <w:p w14:paraId="6D9CC8EB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32D4D0E3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1-2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eredménye, elméleti következtetései nem öncélúak, de a gyakorlat számára közvetlenül nem használhatók fel. </w:t>
      </w:r>
    </w:p>
    <w:p w14:paraId="295E7580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3-5 pont Konkrét gyakorlati feladatot eredményesen </w:t>
      </w:r>
      <w:proofErr w:type="spell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dolgoz</w:t>
      </w:r>
      <w:proofErr w:type="spell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fel. </w:t>
      </w:r>
    </w:p>
    <w:p w14:paraId="27CE6B98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6-8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új konstrukciós, tervezési, technológiai vagy vizsgálati eljárást, illetve annak egy részét dolgozza ki, amely a gyakorlatban hasznosítható, a dolgozat elméleti eredményei a gyakorlatban közvetlenül hasznosíthatók. </w:t>
      </w:r>
    </w:p>
    <w:p w14:paraId="3502739F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9-10 </w:t>
      </w:r>
      <w:proofErr w:type="gram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pont</w:t>
      </w:r>
      <w:proofErr w:type="gram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Ha a dolgozat új tervezési, technológiai, konstrukciós vagy vizsgálati eljárást </w:t>
      </w:r>
      <w:proofErr w:type="spell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dolgoz</w:t>
      </w:r>
      <w:proofErr w:type="spell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ki, vagy elméleti eredményeinek közvetlen gyakorlati felhasználásáról számol be, amely jelentős társadalmi, vagy ipari hasznossággal bír.</w:t>
      </w:r>
    </w:p>
    <w:p w14:paraId="3A1A6697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21DE81CE" w14:textId="77777777" w:rsidR="00B66BF8" w:rsidRPr="00253D59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7026723B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Általános vélemény, észrevételek: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(</w:t>
      </w:r>
      <w:r w:rsidR="00253D59"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Lehetséges értékek: 0-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5</w:t>
      </w:r>
      <w:r w:rsidR="00253D59"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pont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)</w:t>
      </w:r>
    </w:p>
    <w:p w14:paraId="0DF93CB2" w14:textId="77777777" w:rsidR="00253D59" w:rsidRDefault="00253D59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</w:p>
    <w:p w14:paraId="2D9A2480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1-2 pont: Ismert problémát</w:t>
      </w:r>
      <w:r w:rsid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</w:t>
      </w:r>
      <w:proofErr w:type="spellStart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dolgoz</w:t>
      </w:r>
      <w:proofErr w:type="spellEnd"/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 fel, nincs gyakorlati vagy újdonság értéke </w:t>
      </w:r>
    </w:p>
    <w:p w14:paraId="0D76FFF2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>3-4 pont Értékes, hasznos dolgozat.</w:t>
      </w:r>
    </w:p>
    <w:p w14:paraId="2945984B" w14:textId="77777777" w:rsidR="00B66BF8" w:rsidRPr="00253D59" w:rsidRDefault="0093696B">
      <w:pPr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</w:pPr>
      <w:r w:rsidRPr="00253D59">
        <w:rPr>
          <w:rFonts w:ascii="Times New Roman" w:hAnsi="Times New Roman" w:cs="Times New Roman"/>
          <w:i/>
          <w:color w:val="auto"/>
          <w:sz w:val="24"/>
          <w:szCs w:val="24"/>
          <w:highlight w:val="white"/>
        </w:rPr>
        <w:t xml:space="preserve">5 pont: Kiváló, újdonság értékkel bíró dolgozat  </w:t>
      </w:r>
    </w:p>
    <w:p w14:paraId="6DF0439E" w14:textId="77777777" w:rsidR="00753800" w:rsidRDefault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br w:type="page"/>
      </w:r>
    </w:p>
    <w:p w14:paraId="355F0474" w14:textId="77777777" w:rsidR="00753800" w:rsidRPr="00753800" w:rsidRDefault="00753800" w:rsidP="00753800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753800">
        <w:rPr>
          <w:rFonts w:ascii="Times New Roman" w:hAnsi="Times New Roman" w:cs="Times New Roman"/>
          <w:color w:val="auto"/>
          <w:sz w:val="24"/>
          <w:szCs w:val="24"/>
        </w:rPr>
        <w:lastRenderedPageBreak/>
        <w:t>Melléklet</w:t>
      </w:r>
    </w:p>
    <w:p w14:paraId="193A99F4" w14:textId="77777777" w:rsidR="00753800" w:rsidRPr="00753800" w:rsidRDefault="00753800" w:rsidP="0075380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</w:pPr>
      <w:r w:rsidRPr="00753800">
        <w:rPr>
          <w:rFonts w:ascii="Times New Roman" w:hAnsi="Times New Roman" w:cs="Times New Roman"/>
          <w:b/>
          <w:color w:val="auto"/>
          <w:sz w:val="24"/>
          <w:szCs w:val="24"/>
          <w:highlight w:val="white"/>
        </w:rPr>
        <w:t>Bírálói lap</w:t>
      </w:r>
    </w:p>
    <w:p w14:paraId="7830E7E0" w14:textId="77777777" w:rsidR="00753800" w:rsidRPr="00753800" w:rsidRDefault="00753800" w:rsidP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073C6C19" w14:textId="77777777" w:rsidR="00753800" w:rsidRDefault="00753800" w:rsidP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753800"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címe:</w:t>
      </w:r>
    </w:p>
    <w:p w14:paraId="340BA7F7" w14:textId="77777777" w:rsidR="00AC2D9D" w:rsidRPr="00753800" w:rsidRDefault="00AC2D9D" w:rsidP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  <w:t>Dolgozat szerzője:</w:t>
      </w:r>
    </w:p>
    <w:p w14:paraId="3E378101" w14:textId="77777777" w:rsidR="00753800" w:rsidRPr="00753800" w:rsidRDefault="00753800" w:rsidP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753800">
        <w:rPr>
          <w:rFonts w:ascii="Times New Roman" w:hAnsi="Times New Roman" w:cs="Times New Roman"/>
          <w:color w:val="auto"/>
          <w:sz w:val="24"/>
          <w:szCs w:val="24"/>
          <w:highlight w:val="white"/>
        </w:rPr>
        <w:t>Bíráló neve:</w:t>
      </w:r>
    </w:p>
    <w:p w14:paraId="725CC7C5" w14:textId="77777777" w:rsidR="00753800" w:rsidRPr="00753800" w:rsidRDefault="00753800" w:rsidP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075"/>
        <w:gridCol w:w="1106"/>
      </w:tblGrid>
      <w:tr w:rsidR="00753800" w:rsidRPr="00753800" w14:paraId="08F2086A" w14:textId="77777777" w:rsidTr="00E97816">
        <w:tc>
          <w:tcPr>
            <w:tcW w:w="9181" w:type="dxa"/>
            <w:gridSpan w:val="2"/>
          </w:tcPr>
          <w:p w14:paraId="6C68CA8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Szerkesztés, stílus szöveges értékelése:</w:t>
            </w:r>
          </w:p>
          <w:p w14:paraId="0B2F51F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16893B3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3F7167E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92698C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8C0865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CEF060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8C74AD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08F876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D4A5E25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90AA89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38EB247C" w14:textId="77777777" w:rsidTr="00E97816">
        <w:tc>
          <w:tcPr>
            <w:tcW w:w="8075" w:type="dxa"/>
          </w:tcPr>
          <w:p w14:paraId="48398B65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Szerkesztés, stílus értékelése pontszámmal:</w:t>
            </w:r>
          </w:p>
          <w:p w14:paraId="62A58711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</w:t>
            </w:r>
            <w:r w:rsidR="004246A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10</w:t>
            </w: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pont)</w:t>
            </w:r>
          </w:p>
        </w:tc>
        <w:tc>
          <w:tcPr>
            <w:tcW w:w="1106" w:type="dxa"/>
          </w:tcPr>
          <w:p w14:paraId="033B8E2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EC9A5D2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502437B4" w14:textId="77777777" w:rsidTr="00E97816">
        <w:tc>
          <w:tcPr>
            <w:tcW w:w="9181" w:type="dxa"/>
            <w:gridSpan w:val="2"/>
          </w:tcPr>
          <w:p w14:paraId="2FE3868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Irodalomkutatás szöveges értékelése:</w:t>
            </w:r>
          </w:p>
          <w:p w14:paraId="46ADE9CD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8EF2CC0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A947BF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D64B81B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BF7A393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64B07F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77E1043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A42994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7FF28C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2CD7C3D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5C5D7B4D" w14:textId="77777777" w:rsidTr="00E97816">
        <w:tc>
          <w:tcPr>
            <w:tcW w:w="8075" w:type="dxa"/>
          </w:tcPr>
          <w:p w14:paraId="1879E4D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Irodalomkutatás értékelése pontszámmal:</w:t>
            </w:r>
          </w:p>
          <w:p w14:paraId="174D980D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</w:t>
            </w:r>
            <w:r w:rsidR="004246A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5</w:t>
            </w: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pont)</w:t>
            </w:r>
          </w:p>
        </w:tc>
        <w:tc>
          <w:tcPr>
            <w:tcW w:w="1106" w:type="dxa"/>
          </w:tcPr>
          <w:p w14:paraId="16CEF32E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C53F7FE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372B51EB" w14:textId="77777777" w:rsidTr="00E97816">
        <w:tc>
          <w:tcPr>
            <w:tcW w:w="9181" w:type="dxa"/>
            <w:gridSpan w:val="2"/>
          </w:tcPr>
          <w:p w14:paraId="09502360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A kidolgozás színvonalának szöveges értékelése:</w:t>
            </w:r>
          </w:p>
          <w:p w14:paraId="6269CAA7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F904C07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DC1567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D1F470E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3F5E1E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AE7C0C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7DB105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A0EE49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864993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657F3A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0FC6ED68" w14:textId="77777777" w:rsidTr="00E97816">
        <w:tc>
          <w:tcPr>
            <w:tcW w:w="8075" w:type="dxa"/>
          </w:tcPr>
          <w:p w14:paraId="13F26EB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A kidolgozás színvonalának értékelése pontszámmal:</w:t>
            </w:r>
          </w:p>
          <w:p w14:paraId="568DAA0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0-1</w:t>
            </w:r>
            <w:r w:rsidR="004246A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0</w:t>
            </w: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pont)</w:t>
            </w:r>
          </w:p>
        </w:tc>
        <w:tc>
          <w:tcPr>
            <w:tcW w:w="1106" w:type="dxa"/>
          </w:tcPr>
          <w:p w14:paraId="13C1E3E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05108A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615BD9FB" w14:textId="77777777" w:rsidTr="00E97816">
        <w:tc>
          <w:tcPr>
            <w:tcW w:w="9181" w:type="dxa"/>
            <w:gridSpan w:val="2"/>
          </w:tcPr>
          <w:p w14:paraId="5D8E5B5D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Elért eredmények szöveges értékelése:</w:t>
            </w:r>
          </w:p>
          <w:p w14:paraId="3953DB8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11A5EC0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BB1E43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28DAEA3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07158B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765327B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04E8CE6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08022D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EC4FF9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68E6F97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4CE6F786" w14:textId="77777777" w:rsidTr="00E97816">
        <w:tc>
          <w:tcPr>
            <w:tcW w:w="8075" w:type="dxa"/>
          </w:tcPr>
          <w:p w14:paraId="1BC66221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lastRenderedPageBreak/>
              <w:t>Elért eredmények értékelése pontszámmal:</w:t>
            </w:r>
          </w:p>
          <w:p w14:paraId="24AF4DB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0-1</w:t>
            </w:r>
            <w:r w:rsidR="004246A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0</w:t>
            </w: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 xml:space="preserve"> pont)</w:t>
            </w:r>
          </w:p>
        </w:tc>
        <w:tc>
          <w:tcPr>
            <w:tcW w:w="1106" w:type="dxa"/>
          </w:tcPr>
          <w:p w14:paraId="7444B15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A53D38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4C3CCEA1" w14:textId="77777777" w:rsidTr="00E97816">
        <w:tc>
          <w:tcPr>
            <w:tcW w:w="9181" w:type="dxa"/>
            <w:gridSpan w:val="2"/>
          </w:tcPr>
          <w:p w14:paraId="53B2B7D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Eredmények korszerűségének szöveges értékelése:</w:t>
            </w:r>
          </w:p>
          <w:p w14:paraId="0A432C4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E06D86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7A949E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485E6C2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FF27C6B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49BC37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6A6F86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E94ACDD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8B8502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51E7FF5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304FDEC1" w14:textId="77777777" w:rsidTr="00E97816">
        <w:tc>
          <w:tcPr>
            <w:tcW w:w="8075" w:type="dxa"/>
          </w:tcPr>
          <w:p w14:paraId="53CFDEA3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Eredmények korszerűségének értékelése pontszámmal:</w:t>
            </w:r>
          </w:p>
          <w:p w14:paraId="689CFF7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0-10 pont)</w:t>
            </w:r>
          </w:p>
        </w:tc>
        <w:tc>
          <w:tcPr>
            <w:tcW w:w="1106" w:type="dxa"/>
          </w:tcPr>
          <w:p w14:paraId="6A0223F1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F29C3F7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42D6097F" w14:textId="77777777" w:rsidTr="00E97816">
        <w:tc>
          <w:tcPr>
            <w:tcW w:w="9181" w:type="dxa"/>
            <w:gridSpan w:val="2"/>
          </w:tcPr>
          <w:p w14:paraId="03216E0E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Általános vélemény, észrevételek-pontszám indoklása:</w:t>
            </w:r>
          </w:p>
          <w:p w14:paraId="3487BDB1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</w:p>
          <w:p w14:paraId="5685086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89FD40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696A388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C0C63B5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25A05A7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297848D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29C4E77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1F1B78D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311B497B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7EDEC26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5673F71E" w14:textId="77777777" w:rsidTr="00E97816">
        <w:tc>
          <w:tcPr>
            <w:tcW w:w="8075" w:type="dxa"/>
          </w:tcPr>
          <w:p w14:paraId="283719A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Általános vélemény, észrevételek pontszám:</w:t>
            </w:r>
          </w:p>
          <w:p w14:paraId="64DF6D83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highlight w:val="white"/>
              </w:rPr>
              <w:t>(Lehetséges értékek: 0-5 pont)</w:t>
            </w:r>
          </w:p>
        </w:tc>
        <w:tc>
          <w:tcPr>
            <w:tcW w:w="1106" w:type="dxa"/>
          </w:tcPr>
          <w:p w14:paraId="6A79189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42B28A6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  <w:tr w:rsidR="00753800" w:rsidRPr="00753800" w14:paraId="23EF6FA4" w14:textId="77777777" w:rsidTr="00E97816">
        <w:tc>
          <w:tcPr>
            <w:tcW w:w="8075" w:type="dxa"/>
          </w:tcPr>
          <w:p w14:paraId="39DC1D1B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A dolgozatra adható </w:t>
            </w: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összes</w:t>
            </w: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</w:t>
            </w: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pontszám</w:t>
            </w:r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1106" w:type="dxa"/>
          </w:tcPr>
          <w:p w14:paraId="4C555B2A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</w:pPr>
          </w:p>
          <w:p w14:paraId="0197499B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14:paraId="339AA020" w14:textId="77777777" w:rsidR="00753800" w:rsidRPr="00753800" w:rsidRDefault="00753800" w:rsidP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p w14:paraId="4DFDBDC9" w14:textId="77777777" w:rsidR="00753800" w:rsidRPr="00753800" w:rsidRDefault="00753800" w:rsidP="00753800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181"/>
      </w:tblGrid>
      <w:tr w:rsidR="00753800" w:rsidRPr="00753800" w14:paraId="3083D148" w14:textId="77777777" w:rsidTr="00E97816">
        <w:tc>
          <w:tcPr>
            <w:tcW w:w="9181" w:type="dxa"/>
          </w:tcPr>
          <w:p w14:paraId="1A66952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Kérdések a szerző(k)</w:t>
            </w:r>
            <w:proofErr w:type="spellStart"/>
            <w:r w:rsidRPr="0075380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white"/>
              </w:rPr>
              <w:t>höz</w:t>
            </w:r>
            <w:proofErr w:type="spellEnd"/>
            <w:r w:rsidRPr="00753800"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t xml:space="preserve"> (3 kérdés)</w:t>
            </w:r>
          </w:p>
          <w:p w14:paraId="6C750C7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16C8234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ACBF5A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1D9C1609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08060F3F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  <w:p w14:paraId="6B838B4C" w14:textId="77777777" w:rsidR="00753800" w:rsidRPr="00753800" w:rsidRDefault="00753800" w:rsidP="00E978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pPr>
          </w:p>
        </w:tc>
      </w:tr>
    </w:tbl>
    <w:p w14:paraId="4C007592" w14:textId="77777777" w:rsidR="00B66BF8" w:rsidRPr="00753800" w:rsidRDefault="00B66BF8">
      <w:pPr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</w:p>
    <w:sectPr w:rsidR="00B66BF8" w:rsidRPr="00753800">
      <w:pgSz w:w="11906" w:h="16838"/>
      <w:pgMar w:top="1440" w:right="1440" w:bottom="1440" w:left="1275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82867"/>
    <w:multiLevelType w:val="multilevel"/>
    <w:tmpl w:val="54F81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9117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F8"/>
    <w:rsid w:val="001519D1"/>
    <w:rsid w:val="001547BA"/>
    <w:rsid w:val="00253D59"/>
    <w:rsid w:val="004246AE"/>
    <w:rsid w:val="00485AB4"/>
    <w:rsid w:val="004F2E63"/>
    <w:rsid w:val="0050665B"/>
    <w:rsid w:val="0056138C"/>
    <w:rsid w:val="005726BE"/>
    <w:rsid w:val="006770AD"/>
    <w:rsid w:val="006A05E0"/>
    <w:rsid w:val="00753800"/>
    <w:rsid w:val="0093696B"/>
    <w:rsid w:val="00984779"/>
    <w:rsid w:val="00AC2D9D"/>
    <w:rsid w:val="00B66BF8"/>
    <w:rsid w:val="00CE50E6"/>
    <w:rsid w:val="00D15ADE"/>
    <w:rsid w:val="00D71C1F"/>
    <w:rsid w:val="00E1041A"/>
    <w:rsid w:val="00F9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441A"/>
  <w15:docId w15:val="{12B10E77-2929-428A-9A61-238220AB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styleId="Rcsostblzat">
    <w:name w:val="Table Grid"/>
    <w:basedOn w:val="Normltblzat"/>
    <w:uiPriority w:val="39"/>
    <w:rsid w:val="00753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Vadászné Bognár G</dc:creator>
  <cp:lastModifiedBy>Molnár Zsuzsa</cp:lastModifiedBy>
  <cp:revision>3</cp:revision>
  <dcterms:created xsi:type="dcterms:W3CDTF">2025-11-03T14:31:00Z</dcterms:created>
  <dcterms:modified xsi:type="dcterms:W3CDTF">2026-05-21T08:56:00Z</dcterms:modified>
</cp:coreProperties>
</file>